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F2" w:rsidRPr="00BF424F" w:rsidRDefault="00EE6A6A" w:rsidP="00BF424F">
      <w:pPr>
        <w:widowControl w:val="0"/>
        <w:tabs>
          <w:tab w:val="left" w:pos="2835"/>
        </w:tabs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eastAsia="ru-RU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eastAsia="ru-RU"/>
        </w:rPr>
        <w:t>УДК</w:t>
      </w:r>
      <w:r w:rsidR="001B7AFF" w:rsidRPr="00BF424F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eastAsia="ru-RU"/>
        </w:rPr>
        <w:t xml:space="preserve"> 004.01:651</w:t>
      </w:r>
    </w:p>
    <w:p w:rsidR="003123AF" w:rsidRPr="00F313CB" w:rsidRDefault="003123AF" w:rsidP="003123AF">
      <w:pPr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7"/>
          <w:szCs w:val="27"/>
        </w:rPr>
      </w:pPr>
      <w:r w:rsidRPr="00BF424F"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  <w:t>DOI</w:t>
      </w:r>
      <w:r>
        <w:rPr>
          <w:rFonts w:ascii="Times New Roman" w:hAnsi="Times New Roman"/>
          <w:b/>
          <w:i/>
          <w:color w:val="000000" w:themeColor="text1"/>
          <w:sz w:val="27"/>
          <w:szCs w:val="27"/>
        </w:rPr>
        <w:t xml:space="preserve"> </w:t>
      </w:r>
      <w:r w:rsidRPr="00B70CDC">
        <w:rPr>
          <w:rFonts w:ascii="Times New Roman" w:hAnsi="Times New Roman"/>
          <w:b/>
          <w:i/>
          <w:sz w:val="27"/>
          <w:szCs w:val="27"/>
        </w:rPr>
        <w:t>10.38161/2618-9526-2020-1-2-</w:t>
      </w:r>
      <w:r>
        <w:rPr>
          <w:rFonts w:ascii="Times New Roman" w:hAnsi="Times New Roman"/>
          <w:b/>
          <w:i/>
          <w:sz w:val="27"/>
          <w:szCs w:val="27"/>
        </w:rPr>
        <w:t>30</w:t>
      </w:r>
    </w:p>
    <w:p w:rsidR="002836C3" w:rsidRPr="00BF424F" w:rsidRDefault="00F94245" w:rsidP="00BF424F">
      <w:pPr>
        <w:widowControl w:val="0"/>
        <w:tabs>
          <w:tab w:val="left" w:pos="567"/>
          <w:tab w:val="left" w:pos="2835"/>
        </w:tabs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eastAsia="ru-RU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eastAsia="ru-RU"/>
        </w:rPr>
        <w:t xml:space="preserve">Л.А. </w:t>
      </w:r>
      <w:r w:rsidR="00C83BD9" w:rsidRPr="00BF424F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eastAsia="ru-RU"/>
        </w:rPr>
        <w:t>Власова,</w:t>
      </w:r>
      <w:r w:rsidR="001D2C6C" w:rsidRPr="00BF424F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eastAsia="ru-RU"/>
        </w:rPr>
        <w:t xml:space="preserve"> </w:t>
      </w:r>
    </w:p>
    <w:p w:rsidR="00386FEE" w:rsidRDefault="001D2C6C" w:rsidP="00BF424F">
      <w:pPr>
        <w:widowControl w:val="0"/>
        <w:tabs>
          <w:tab w:val="left" w:pos="567"/>
          <w:tab w:val="left" w:pos="2835"/>
        </w:tabs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к</w:t>
      </w:r>
      <w:r w:rsidR="00C83BD9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анд</w:t>
      </w: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.</w:t>
      </w:r>
      <w:r w:rsidR="003A73F3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э</w:t>
      </w:r>
      <w:r w:rsidR="00C83BD9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к</w:t>
      </w:r>
      <w:r w:rsidR="00791537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он</w:t>
      </w:r>
      <w:proofErr w:type="spellEnd"/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.</w:t>
      </w:r>
      <w:r w:rsidR="003A73F3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 xml:space="preserve"> </w:t>
      </w: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н</w:t>
      </w:r>
      <w:r w:rsidR="00C83BD9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аук</w:t>
      </w: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 xml:space="preserve">, </w:t>
      </w:r>
    </w:p>
    <w:p w:rsidR="00BA4099" w:rsidRPr="00BF424F" w:rsidRDefault="001D2C6C" w:rsidP="00BF424F">
      <w:pPr>
        <w:widowControl w:val="0"/>
        <w:tabs>
          <w:tab w:val="left" w:pos="567"/>
          <w:tab w:val="left" w:pos="2835"/>
        </w:tabs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доц</w:t>
      </w:r>
      <w:r w:rsidR="00C83BD9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 xml:space="preserve">ент </w:t>
      </w: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каф</w:t>
      </w:r>
      <w:r w:rsidR="00F94245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едры</w:t>
      </w: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 xml:space="preserve"> </w:t>
      </w:r>
      <w:r w:rsidR="00F94245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и</w:t>
      </w:r>
      <w:r w:rsidR="00BA4099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нформационных систем и технологий</w:t>
      </w:r>
      <w:r w:rsidR="00283DC2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 xml:space="preserve"> </w:t>
      </w:r>
    </w:p>
    <w:p w:rsidR="001D2C6C" w:rsidRPr="00BF424F" w:rsidRDefault="00283DC2" w:rsidP="00BF424F">
      <w:pPr>
        <w:widowControl w:val="0"/>
        <w:tabs>
          <w:tab w:val="left" w:pos="567"/>
          <w:tab w:val="left" w:pos="2835"/>
        </w:tabs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Х</w:t>
      </w:r>
      <w:r w:rsidR="00F94245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абаровского государственного</w:t>
      </w:r>
      <w:r w:rsidR="00BA4099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 xml:space="preserve"> университет</w:t>
      </w:r>
      <w:r w:rsidR="00F94245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>а</w:t>
      </w:r>
      <w:r w:rsidR="00BA4099"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eastAsia="ru-RU"/>
        </w:rPr>
        <w:t xml:space="preserve"> экономики и права</w:t>
      </w:r>
    </w:p>
    <w:p w:rsidR="00EC5BCE" w:rsidRPr="00BF424F" w:rsidRDefault="00EC5BCE" w:rsidP="00BF424F">
      <w:pPr>
        <w:widowControl w:val="0"/>
        <w:spacing w:after="0" w:line="312" w:lineRule="auto"/>
        <w:ind w:firstLine="340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p w:rsidR="005804D0" w:rsidRPr="00BF424F" w:rsidRDefault="005804D0" w:rsidP="00BF424F">
      <w:pPr>
        <w:widowControl w:val="0"/>
        <w:spacing w:after="0" w:line="312" w:lineRule="auto"/>
        <w:ind w:firstLine="340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</w:t>
      </w:r>
      <w:r w:rsidR="00C83BD9" w:rsidRPr="00BF424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РОБЛЕМА ВЫБОРА С</w:t>
      </w:r>
      <w:r w:rsidR="00CC1CF2" w:rsidRPr="00BF424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ЭД </w:t>
      </w:r>
      <w:r w:rsidR="00C83BD9" w:rsidRPr="00BF424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ДЛЯ ПРЕДПРИЯТИЙ</w:t>
      </w:r>
    </w:p>
    <w:p w:rsidR="00EC5BCE" w:rsidRPr="00BF424F" w:rsidRDefault="00EC5BCE" w:rsidP="00BF424F">
      <w:pPr>
        <w:widowControl w:val="0"/>
        <w:spacing w:after="0" w:line="312" w:lineRule="auto"/>
        <w:ind w:firstLine="340"/>
        <w:jc w:val="center"/>
        <w:rPr>
          <w:rFonts w:ascii="Times New Roman" w:hAnsi="Times New Roman"/>
          <w:bCs/>
          <w:color w:val="000000" w:themeColor="text1"/>
          <w:sz w:val="20"/>
          <w:szCs w:val="20"/>
          <w:lang w:eastAsia="ru-RU"/>
        </w:rPr>
      </w:pPr>
    </w:p>
    <w:p w:rsidR="00CD119C" w:rsidRPr="00BF424F" w:rsidRDefault="00CD119C" w:rsidP="00BF424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Работа посвящена обзору специфики и</w:t>
      </w:r>
      <w:r w:rsidRPr="00BF424F">
        <w:rPr>
          <w:rFonts w:ascii="Times New Roman" w:hAnsi="Times New Roman"/>
          <w:b/>
          <w:bCs/>
          <w:i/>
          <w:color w:val="000000" w:themeColor="text1"/>
          <w:sz w:val="20"/>
          <w:szCs w:val="20"/>
        </w:rPr>
        <w:t xml:space="preserve"> 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анализу использования электронного документооборота на предприятиях. Представлены результаты исследования СЭД, выбор</w:t>
      </w:r>
      <w:r w:rsidRPr="00BF424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позиции </w:t>
      </w:r>
      <w:proofErr w:type="spellStart"/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вендоров</w:t>
      </w:r>
      <w:proofErr w:type="spellEnd"/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на отечестве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н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ном рынке и ИТ-инфраструктуры предприятия. Предложены меры по внедрению СЭД для более э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ф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фективного контроля деятельности всех структурных подразделений и повышения общей управляем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о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сти компании.</w:t>
      </w:r>
    </w:p>
    <w:p w:rsidR="00CD119C" w:rsidRPr="00BF424F" w:rsidRDefault="00CD119C" w:rsidP="00BF424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 w:rsidRPr="00BF424F">
        <w:rPr>
          <w:rFonts w:ascii="Times New Roman" w:hAnsi="Times New Roman"/>
          <w:b/>
          <w:i/>
          <w:color w:val="000000" w:themeColor="text1"/>
          <w:sz w:val="20"/>
          <w:szCs w:val="20"/>
        </w:rPr>
        <w:t>Ключевые слова: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электронный документооборот на предприятиях, ИТ-инфраструктура предпри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я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</w:rPr>
        <w:t>тия, эффективный контроль, повышение общей управляемости компании.</w:t>
      </w:r>
    </w:p>
    <w:p w:rsidR="003D4B48" w:rsidRPr="00BF424F" w:rsidRDefault="003D4B48" w:rsidP="00BF424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</w:p>
    <w:p w:rsidR="005A33F7" w:rsidRPr="00BF424F" w:rsidRDefault="005A33F7" w:rsidP="00BF424F">
      <w:pPr>
        <w:widowControl w:val="0"/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en-US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en-US"/>
        </w:rPr>
        <w:t>UDC 004.01:651</w:t>
      </w:r>
    </w:p>
    <w:p w:rsidR="003123AF" w:rsidRPr="001D599D" w:rsidRDefault="003123AF" w:rsidP="003123AF">
      <w:pPr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</w:pPr>
      <w:r w:rsidRPr="00BF424F"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  <w:t>DOI</w:t>
      </w:r>
      <w:r w:rsidRPr="001D599D"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  <w:t xml:space="preserve"> </w:t>
      </w:r>
      <w:r w:rsidRPr="001D599D">
        <w:rPr>
          <w:rFonts w:ascii="Times New Roman" w:hAnsi="Times New Roman"/>
          <w:b/>
          <w:i/>
          <w:sz w:val="27"/>
          <w:szCs w:val="27"/>
          <w:lang w:val="en-US"/>
        </w:rPr>
        <w:t>10.38161/2618-9526-2020-1-2-30</w:t>
      </w:r>
    </w:p>
    <w:p w:rsidR="003D4B48" w:rsidRPr="00BF424F" w:rsidRDefault="003D4B48" w:rsidP="00BF424F">
      <w:pPr>
        <w:widowControl w:val="0"/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BF424F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en-US"/>
        </w:rPr>
        <w:t>L.A.</w:t>
      </w:r>
      <w:r w:rsidR="005A33F7" w:rsidRPr="00BF424F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en-US"/>
        </w:rPr>
        <w:t xml:space="preserve"> </w:t>
      </w:r>
      <w:proofErr w:type="spellStart"/>
      <w:r w:rsidR="005A33F7" w:rsidRPr="00BF424F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en-US"/>
        </w:rPr>
        <w:t>Vlasova</w:t>
      </w:r>
      <w:proofErr w:type="spellEnd"/>
    </w:p>
    <w:p w:rsidR="005A33F7" w:rsidRPr="00BF424F" w:rsidRDefault="005A33F7" w:rsidP="00BF424F">
      <w:pPr>
        <w:widowControl w:val="0"/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val="en-US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val="en-US"/>
        </w:rPr>
        <w:t>Candidate of Economic Sciences, Associate Professor</w:t>
      </w:r>
    </w:p>
    <w:p w:rsidR="005A33F7" w:rsidRPr="00BF424F" w:rsidRDefault="005A33F7" w:rsidP="00BF424F">
      <w:pPr>
        <w:widowControl w:val="0"/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val="en-US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val="en-US"/>
        </w:rPr>
        <w:t>Department of Information Systems and Technologies</w:t>
      </w:r>
    </w:p>
    <w:p w:rsidR="005A33F7" w:rsidRPr="00BF424F" w:rsidRDefault="005A33F7" w:rsidP="00BF424F">
      <w:pPr>
        <w:widowControl w:val="0"/>
        <w:spacing w:after="0" w:line="312" w:lineRule="auto"/>
        <w:ind w:firstLine="340"/>
        <w:jc w:val="right"/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val="en-US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3D4B48" w:rsidRPr="00BF424F" w:rsidRDefault="003D4B48" w:rsidP="00BF424F">
      <w:pPr>
        <w:widowControl w:val="0"/>
        <w:spacing w:after="0" w:line="312" w:lineRule="auto"/>
        <w:ind w:firstLine="340"/>
        <w:jc w:val="right"/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</w:pPr>
    </w:p>
    <w:p w:rsidR="003D4B48" w:rsidRPr="00BF424F" w:rsidRDefault="003D4B48" w:rsidP="00BF424F">
      <w:pPr>
        <w:widowControl w:val="0"/>
        <w:spacing w:after="0" w:line="312" w:lineRule="auto"/>
        <w:ind w:firstLine="340"/>
        <w:jc w:val="center"/>
        <w:rPr>
          <w:rFonts w:ascii="Times New Roman" w:hAnsi="Times New Roman"/>
          <w:bCs/>
          <w:caps/>
          <w:color w:val="000000" w:themeColor="text1"/>
          <w:sz w:val="24"/>
          <w:szCs w:val="24"/>
          <w:lang w:val="en-US"/>
        </w:rPr>
      </w:pPr>
      <w:r w:rsidRPr="00BF424F">
        <w:rPr>
          <w:rFonts w:ascii="Times New Roman" w:hAnsi="Times New Roman"/>
          <w:bCs/>
          <w:caps/>
          <w:color w:val="000000" w:themeColor="text1"/>
          <w:sz w:val="24"/>
          <w:szCs w:val="24"/>
          <w:lang w:val="en-US"/>
        </w:rPr>
        <w:t>The Problem of EDMS Choice for Enterprises</w:t>
      </w:r>
    </w:p>
    <w:p w:rsidR="003D4B48" w:rsidRPr="00BF424F" w:rsidRDefault="003D4B48" w:rsidP="00BF424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bCs/>
          <w:i/>
          <w:color w:val="000000" w:themeColor="text1"/>
          <w:sz w:val="20"/>
          <w:szCs w:val="20"/>
          <w:lang w:val="en-US"/>
        </w:rPr>
      </w:pPr>
    </w:p>
    <w:p w:rsidR="000E6010" w:rsidRPr="00BF424F" w:rsidRDefault="000E6010" w:rsidP="00BF424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bCs/>
          <w:i/>
          <w:color w:val="000000" w:themeColor="text1"/>
          <w:sz w:val="20"/>
          <w:szCs w:val="20"/>
          <w:lang w:val="en-US"/>
        </w:rPr>
      </w:pP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  <w:lang w:val="en-US"/>
        </w:rPr>
        <w:t>The article considers the review of the specifics and analysis of the use of electronic document management in enterprises. The results of the EDMS research, the choice of vendors ' position in the local market and the enterprise's IT-infrastructure are presented. Measures to implement EDMS for more effective control of the a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  <w:lang w:val="en-US"/>
        </w:rPr>
        <w:t>c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  <w:lang w:val="en-US"/>
        </w:rPr>
        <w:t>tivities of all structural divisions and improve the overall manageability of the company</w:t>
      </w:r>
      <w:r w:rsidRPr="00BF424F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  <w:lang w:val="en-US"/>
        </w:rPr>
        <w:t>are proposed.</w:t>
      </w:r>
    </w:p>
    <w:p w:rsidR="000E6010" w:rsidRPr="00BF424F" w:rsidRDefault="000E6010" w:rsidP="00BF424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bCs/>
          <w:i/>
          <w:color w:val="000000" w:themeColor="text1"/>
          <w:sz w:val="20"/>
          <w:szCs w:val="20"/>
          <w:lang w:val="en-US"/>
        </w:rPr>
      </w:pPr>
      <w:r w:rsidRPr="00BF424F">
        <w:rPr>
          <w:rFonts w:ascii="Times New Roman" w:hAnsi="Times New Roman"/>
          <w:b/>
          <w:bCs/>
          <w:i/>
          <w:color w:val="000000" w:themeColor="text1"/>
          <w:sz w:val="20"/>
          <w:szCs w:val="20"/>
          <w:lang w:val="en-US"/>
        </w:rPr>
        <w:t>Keywords:</w:t>
      </w:r>
      <w:r w:rsidRPr="00BF424F">
        <w:rPr>
          <w:rFonts w:ascii="Times New Roman" w:hAnsi="Times New Roman"/>
          <w:bCs/>
          <w:i/>
          <w:color w:val="000000" w:themeColor="text1"/>
          <w:sz w:val="20"/>
          <w:szCs w:val="20"/>
          <w:lang w:val="en-US"/>
        </w:rPr>
        <w:t xml:space="preserve"> electronic document management at enterprises, IT-infrastructure of the enterprise, effective control, increasing the overall manageability of the company.</w:t>
      </w:r>
    </w:p>
    <w:p w:rsidR="00CC1CF2" w:rsidRPr="00BF424F" w:rsidRDefault="00CC1CF2" w:rsidP="00BF424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0"/>
          <w:szCs w:val="20"/>
          <w:lang w:val="en-US" w:eastAsia="ru-RU"/>
        </w:rPr>
      </w:pPr>
    </w:p>
    <w:p w:rsidR="00371234" w:rsidRPr="00BF424F" w:rsidRDefault="00371234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sectPr w:rsidR="00371234" w:rsidRPr="00BF424F" w:rsidSect="00BF424F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88"/>
          <w:cols w:space="708"/>
          <w:docGrid w:linePitch="360"/>
        </w:sectPr>
      </w:pPr>
    </w:p>
    <w:p w:rsidR="00FD2B12" w:rsidRPr="00BF424F" w:rsidRDefault="00360278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Работа по автоматизации делопрои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водственных процессов началась в России ещё в начале 90-х годов. Существенным шагом в упорядочении работы со служе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ной документа</w:t>
      </w:r>
      <w:r w:rsidR="00F9424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цией стало внедрение в 1997 г.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Системы автоматизации докуме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тооборота и делопроизвод</w:t>
      </w:r>
      <w:r w:rsidR="00BE082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ства –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САДД. Программный комплекс был разработан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по заказу Банка России на базе типового программного продукта одной из фирм, специализирующейся на автоматизации работы с документами.</w:t>
      </w:r>
      <w:r w:rsidR="004C2C9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Как правило, </w:t>
      </w:r>
      <w:r w:rsidR="00BE082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</w:t>
      </w:r>
      <w:r w:rsidR="00BE082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="00BE082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стема электронного документооборота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включает в себя электронный архив д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кументов и систему автоматизации дел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вых процессов.</w:t>
      </w:r>
      <w:r w:rsid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В последние годы </w:t>
      </w:r>
      <w:r w:rsidR="00687A4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омп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нии переходят на системы электронного документооборота (СЭД), потому что х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тят экономить и не тратить дорогое время сотруднико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 на непроизводственные ц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ли. Е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сли раньше переход на СЭД был</w:t>
      </w:r>
      <w:r w:rsidR="00BE082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,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скорее</w:t>
      </w:r>
      <w:r w:rsidR="00BE082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,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инновацией, модной «фишкой», то сейчас это условие существования о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ганизации на рынке. </w:t>
      </w:r>
      <w:r w:rsidR="00687A4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Приходится </w:t>
      </w:r>
      <w:r w:rsidR="005628AF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перех</w:t>
      </w:r>
      <w:r w:rsidR="005628AF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5628AF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дить на электронный приём и отправку документов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BF5D9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партнё</w:t>
      </w:r>
      <w:r w:rsidR="005628AF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рам.</w:t>
      </w:r>
      <w:r w:rsidR="00492DE4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FD2B1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На рост </w:t>
      </w:r>
      <w:hyperlink r:id="rId11" w:tooltip="СЭД" w:history="1">
        <w:r w:rsidR="00FD2B12" w:rsidRPr="00BF424F">
          <w:rPr>
            <w:rFonts w:ascii="Times New Roman" w:hAnsi="Times New Roman"/>
            <w:bCs/>
            <w:color w:val="000000" w:themeColor="text1"/>
            <w:sz w:val="23"/>
            <w:szCs w:val="23"/>
            <w:lang w:eastAsia="ru-RU"/>
          </w:rPr>
          <w:t>СЭД</w:t>
        </w:r>
      </w:hyperlink>
      <w:r w:rsidR="00FD2B1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в </w:t>
      </w:r>
      <w:r w:rsidR="00FD2B12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значительной степени влияет курс на </w:t>
      </w:r>
      <w:hyperlink r:id="rId12" w:tooltip="Импортозамещение информационных технологий в России" w:history="1">
        <w:proofErr w:type="spellStart"/>
        <w:r w:rsidR="00FD2B12" w:rsidRPr="00BF424F">
          <w:rPr>
            <w:rFonts w:ascii="Times New Roman" w:hAnsi="Times New Roman"/>
            <w:bCs/>
            <w:color w:val="000000" w:themeColor="text1"/>
            <w:spacing w:val="-6"/>
            <w:sz w:val="23"/>
            <w:szCs w:val="23"/>
            <w:lang w:eastAsia="ru-RU"/>
          </w:rPr>
          <w:t>и</w:t>
        </w:r>
        <w:r w:rsidR="00FD2B12" w:rsidRPr="00BF424F">
          <w:rPr>
            <w:rFonts w:ascii="Times New Roman" w:hAnsi="Times New Roman"/>
            <w:bCs/>
            <w:color w:val="000000" w:themeColor="text1"/>
            <w:spacing w:val="-6"/>
            <w:sz w:val="23"/>
            <w:szCs w:val="23"/>
            <w:lang w:eastAsia="ru-RU"/>
          </w:rPr>
          <w:t>м</w:t>
        </w:r>
        <w:r w:rsidR="00FD2B12" w:rsidRPr="00BF424F">
          <w:rPr>
            <w:rFonts w:ascii="Times New Roman" w:hAnsi="Times New Roman"/>
            <w:bCs/>
            <w:color w:val="000000" w:themeColor="text1"/>
            <w:spacing w:val="-6"/>
            <w:sz w:val="23"/>
            <w:szCs w:val="23"/>
            <w:lang w:eastAsia="ru-RU"/>
          </w:rPr>
          <w:t>портозамещение</w:t>
        </w:r>
        <w:proofErr w:type="spellEnd"/>
      </w:hyperlink>
      <w:r w:rsidR="00FD2B12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, а также тенденции пов</w:t>
      </w:r>
      <w:r w:rsidR="00FD2B12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ы</w:t>
      </w:r>
      <w:r w:rsidR="00FD2B12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шения мобильности сотрудников предпри</w:t>
      </w:r>
      <w:r w:rsidR="00FD2B12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я</w:t>
      </w:r>
      <w:r w:rsidR="00FD2B12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тий в новых условиях цифровой экономики.</w:t>
      </w:r>
    </w:p>
    <w:p w:rsidR="003F5C44" w:rsidRPr="00BF424F" w:rsidRDefault="002A3FDE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Система электронного документ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оборота (СЭД)</w:t>
      </w:r>
      <w:r w:rsidR="00BF5D9E"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,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 xml:space="preserve"> или EDMS (</w:t>
      </w:r>
      <w:proofErr w:type="spellStart"/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Electronic</w:t>
      </w:r>
      <w:proofErr w:type="spellEnd"/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Document</w:t>
      </w:r>
      <w:proofErr w:type="spellEnd"/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Management</w:t>
      </w:r>
      <w:proofErr w:type="spellEnd"/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Systems</w:t>
      </w:r>
      <w:proofErr w:type="spellEnd"/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)</w:t>
      </w:r>
      <w:r w:rsidR="00BF5D9E"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,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 xml:space="preserve"> – это система автоматизации работы с док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у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ментами и бизнес-процессами на пр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тяжении всего их жизненного цикла (создание, изменение, хранение, поиск, классификация и др.), а также проце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с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сов взаимодействия между сотрудн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>ками.</w:t>
      </w:r>
      <w:r w:rsidR="00BF424F">
        <w:rPr>
          <w:rFonts w:ascii="Times New Roman" w:hAnsi="Times New Roman"/>
          <w:bCs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5628AF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Методологии СЭД</w:t>
      </w:r>
      <w:r w:rsidR="00BF5D9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стали развор</w:t>
      </w:r>
      <w:r w:rsidR="00BF5D9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BF5D9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чиваться к управлению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бизнес-процессом, что обусловлено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внедрением 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новых 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формационных технологий в</w:t>
      </w:r>
      <w:r w:rsidR="00A21A4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деятел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ь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ность </w:t>
      </w:r>
      <w:r w:rsidR="00C3569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предприятий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Автоматизация би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</w:t>
      </w:r>
      <w:r w:rsidR="00B54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нес-процессов – </w:t>
      </w:r>
      <w:proofErr w:type="spellStart"/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Workflow</w:t>
      </w:r>
      <w:proofErr w:type="spellEnd"/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BF5D9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(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в переводе </w:t>
      </w:r>
      <w:r w:rsidR="00174C1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 английского – «поток работ»</w:t>
      </w:r>
      <w:r w:rsidR="00BF5D9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</w:t>
      </w:r>
      <w:r w:rsidR="00174C1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–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означает систему, которая координирует выполн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ние задач в рамках бизнес-процессов компании. Использование системы вну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реннего электронного документооборота позволит избавиться от бумажной вол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киты и долгого согласования документов. Система подскажет, как правильно офо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мить внутренний документ, а сроки и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полнения задач контролируются с пом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щью напоминаний.</w:t>
      </w:r>
    </w:p>
    <w:p w:rsidR="00286CD2" w:rsidRPr="00BF424F" w:rsidRDefault="00687A45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Г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ибрид системы документооборота </w:t>
      </w:r>
      <w:proofErr w:type="spellStart"/>
      <w:r w:rsidR="00BF5D9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W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orkflow</w:t>
      </w:r>
      <w:proofErr w:type="spellEnd"/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и электронного архива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– ECM-система</w:t>
      </w:r>
      <w:r w:rsidR="00BF5D9E" w:rsidRPr="00BF424F">
        <w:rPr>
          <w:rFonts w:ascii="Times New Roman" w:hAnsi="Times New Roman"/>
          <w:color w:val="000000" w:themeColor="text1"/>
          <w:sz w:val="23"/>
          <w:szCs w:val="23"/>
        </w:rPr>
        <w:t xml:space="preserve"> (система управления </w:t>
      </w:r>
      <w:proofErr w:type="gramStart"/>
      <w:r w:rsidR="00BF5D9E" w:rsidRPr="00BF424F">
        <w:rPr>
          <w:rFonts w:ascii="Times New Roman" w:hAnsi="Times New Roman"/>
          <w:color w:val="000000" w:themeColor="text1"/>
          <w:sz w:val="23"/>
          <w:szCs w:val="23"/>
        </w:rPr>
        <w:t>корпор</w:t>
      </w:r>
      <w:r w:rsidR="00BF5D9E" w:rsidRPr="00BF424F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="00BF5D9E" w:rsidRPr="00BF424F">
        <w:rPr>
          <w:rFonts w:ascii="Times New Roman" w:hAnsi="Times New Roman"/>
          <w:color w:val="000000" w:themeColor="text1"/>
          <w:sz w:val="23"/>
          <w:szCs w:val="23"/>
        </w:rPr>
        <w:t>тивным</w:t>
      </w:r>
      <w:proofErr w:type="gramEnd"/>
      <w:r w:rsidR="00BF5D9E" w:rsidRPr="00BF424F">
        <w:rPr>
          <w:rFonts w:ascii="Times New Roman" w:hAnsi="Times New Roman"/>
          <w:color w:val="000000" w:themeColor="text1"/>
          <w:sz w:val="23"/>
          <w:szCs w:val="23"/>
        </w:rPr>
        <w:t xml:space="preserve"> контентом)</w:t>
      </w:r>
      <w:r w:rsidR="002A3FD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. 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на о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твечает не только за маршрутизацию процессов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,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но и хранит важные файлы, органи</w:t>
      </w:r>
      <w:r w:rsidR="000F234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зовывает сотрудникам удалё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нный обмен знаниями. Иногда включает также CRM-систему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для хранения истории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и контроля 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взаимоде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й</w:t>
      </w:r>
      <w:r w:rsidR="00DB6B0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ствия с клиен</w:t>
      </w:r>
      <w:r w:rsidR="00B4136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та</w:t>
      </w:r>
      <w:r w:rsidR="00541B9F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ми.</w:t>
      </w:r>
    </w:p>
    <w:p w:rsidR="003B7319" w:rsidRPr="00BF424F" w:rsidRDefault="00C35690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Сегодня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на рынке представлено нем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ло программных продуктов автоматиз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ции делопроизводства</w:t>
      </w:r>
      <w:r w:rsidR="008E2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 Внедрение ко</w:t>
      </w:r>
      <w:r w:rsidR="008E2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</w:t>
      </w:r>
      <w:r w:rsidR="008E2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пьютерных систем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не</w:t>
      </w:r>
      <w:r w:rsidR="00541B9F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всегда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сопровожд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ется существенной оптимизацией и ун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фикацией документационных процессов. Требуется дальнейшее исследование эт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го вопроса, основанное на анализе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сийского </w:t>
      </w:r>
      <w:r w:rsidR="003B731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рынка программных продуктов.</w:t>
      </w:r>
    </w:p>
    <w:p w:rsidR="00093F30" w:rsidRPr="00BF424F" w:rsidRDefault="00A83057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Заказчики выделяют одну главную з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дачу, которую призвана решить любая системы ЕСМ</w:t>
      </w:r>
      <w:r w:rsidR="008E2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: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обеспечение единого окна доступа к архивной и справочной инфо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мации в электронном виде.</w:t>
      </w:r>
      <w:r w:rsidR="00541B9F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</w:t>
      </w:r>
      <w:r w:rsidR="0086162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ендоры</w:t>
      </w:r>
      <w:proofErr w:type="spellEnd"/>
      <w:r w:rsidR="0086162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ры</w:t>
      </w:r>
      <w:r w:rsidR="0086162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="0086162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ка </w:t>
      </w:r>
      <w:hyperlink r:id="rId13" w:tooltip="СЭД" w:history="1">
        <w:r w:rsidRPr="00BF424F">
          <w:rPr>
            <w:rFonts w:ascii="Times New Roman" w:hAnsi="Times New Roman"/>
            <w:bCs/>
            <w:color w:val="000000" w:themeColor="text1"/>
            <w:sz w:val="23"/>
            <w:szCs w:val="23"/>
            <w:lang w:eastAsia="ru-RU"/>
          </w:rPr>
          <w:t>СЭД</w:t>
        </w:r>
      </w:hyperlink>
      <w:r w:rsidR="0086162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стремятся к удовлетворению з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просов заказчиков. </w:t>
      </w:r>
      <w:r w:rsidR="00541B9F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Ситуация осложняется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из-за недостаточной проработанности з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конодательства, а также высокой степени диверсификации требований заказчиков. Нередки требования</w:t>
      </w:r>
      <w:r w:rsidR="008E2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того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, чтобы заказчик мог самостоятельно дорабатывать </w:t>
      </w:r>
      <w:r w:rsidR="00093F3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прио</w:t>
      </w:r>
      <w:r w:rsidR="00093F3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</w:t>
      </w:r>
      <w:r w:rsidR="00093F3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ретённые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системы. </w:t>
      </w:r>
    </w:p>
    <w:p w:rsidR="005804D0" w:rsidRPr="00BF424F" w:rsidRDefault="005804D0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Цель и задачи выбора программ авт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матизации документооборота</w:t>
      </w:r>
      <w:r w:rsidR="00042E1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8E2CB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–</w:t>
      </w:r>
      <w:r w:rsidR="0072248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анализ преимуществ СЭД для быстрого и эффе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тивного внедрения по доступной цене для предприятий.</w:t>
      </w:r>
    </w:p>
    <w:p w:rsidR="005804D0" w:rsidRPr="00BF424F" w:rsidRDefault="005804D0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Выбор СЭД зависит от уровня зрелости документооборота </w:t>
      </w:r>
      <w:r w:rsidR="005439C1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в компании и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готовности </w:t>
      </w:r>
      <w:r w:rsidR="00C23CCA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её</w:t>
      </w:r>
      <w:r w:rsidR="00090992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к организации электронного докумен</w:t>
      </w:r>
      <w:r w:rsidR="005439C1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т</w:t>
      </w:r>
      <w:r w:rsidR="005439C1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о</w:t>
      </w:r>
      <w:r w:rsidR="005439C1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lastRenderedPageBreak/>
        <w:t>оборота, а также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от того, что заказчик хочет получить</w:t>
      </w:r>
      <w:r w:rsidR="005439C1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от СЭД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, какими ресурсами он ра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с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полагает для достижения желаемого (д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нежными, человеческими</w:t>
      </w:r>
      <w:r w:rsidR="00336CD7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и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="00336CD7"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др</w:t>
      </w:r>
      <w:r w:rsidRPr="00BF424F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.).</w:t>
      </w:r>
    </w:p>
    <w:p w:rsidR="005804D0" w:rsidRPr="00BF424F" w:rsidRDefault="005804D0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Рассмотрим основные факторы, вли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я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ющие на выбор </w:t>
      </w:r>
      <w:r w:rsidR="001D2C6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СЭД</w:t>
      </w:r>
      <w:r w:rsidR="00C23CC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0A15D6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[3]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:</w:t>
      </w:r>
    </w:p>
    <w:p w:rsidR="005804D0" w:rsidRPr="00BF424F" w:rsidRDefault="00C23CCA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pacing w:val="-12"/>
          <w:sz w:val="23"/>
          <w:szCs w:val="23"/>
          <w:lang w:eastAsia="ru-RU"/>
        </w:rPr>
      </w:pPr>
      <w:bookmarkStart w:id="1" w:name="6"/>
      <w:bookmarkEnd w:id="1"/>
      <w:r w:rsidRPr="00BF424F">
        <w:rPr>
          <w:rFonts w:ascii="Times New Roman" w:hAnsi="Times New Roman"/>
          <w:bCs/>
          <w:color w:val="000000" w:themeColor="text1"/>
          <w:spacing w:val="-12"/>
          <w:sz w:val="23"/>
          <w:szCs w:val="23"/>
          <w:lang w:eastAsia="ru-RU"/>
        </w:rPr>
        <w:t xml:space="preserve">1. </w:t>
      </w:r>
      <w:r w:rsidR="005804D0" w:rsidRPr="00BF424F">
        <w:rPr>
          <w:rFonts w:ascii="Times New Roman" w:hAnsi="Times New Roman"/>
          <w:bCs/>
          <w:color w:val="000000" w:themeColor="text1"/>
          <w:spacing w:val="-12"/>
          <w:sz w:val="23"/>
          <w:szCs w:val="23"/>
          <w:lang w:eastAsia="ru-RU"/>
        </w:rPr>
        <w:t>Необходимость автоматизации админ</w:t>
      </w:r>
      <w:r w:rsidR="005804D0" w:rsidRPr="00BF424F">
        <w:rPr>
          <w:rFonts w:ascii="Times New Roman" w:hAnsi="Times New Roman"/>
          <w:bCs/>
          <w:color w:val="000000" w:themeColor="text1"/>
          <w:spacing w:val="-12"/>
          <w:sz w:val="23"/>
          <w:szCs w:val="23"/>
          <w:lang w:eastAsia="ru-RU"/>
        </w:rPr>
        <w:t>и</w:t>
      </w:r>
      <w:r w:rsidR="005804D0" w:rsidRPr="00BF424F">
        <w:rPr>
          <w:rFonts w:ascii="Times New Roman" w:hAnsi="Times New Roman"/>
          <w:bCs/>
          <w:color w:val="000000" w:themeColor="text1"/>
          <w:spacing w:val="-12"/>
          <w:sz w:val="23"/>
          <w:szCs w:val="23"/>
          <w:lang w:eastAsia="ru-RU"/>
        </w:rPr>
        <w:t xml:space="preserve">стративного управления организацией. Степень сложности организационной структуры. </w:t>
      </w:r>
    </w:p>
    <w:p w:rsidR="000F3882" w:rsidRPr="00BF424F" w:rsidRDefault="00C23CCA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2. </w:t>
      </w:r>
      <w:r w:rsidR="000F388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Тре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бования по соответствию опр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делё</w:t>
      </w:r>
      <w:r w:rsidR="000F388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нным стандартам: внутренним, о</w:t>
      </w:r>
      <w:r w:rsidR="000F388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</w:t>
      </w:r>
      <w:r w:rsidR="000F388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раслевым, ГОСТ, международным ста</w:t>
      </w:r>
      <w:r w:rsidR="000F388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="000F388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дартам по контролю качества, уровню организации хранения информации.</w:t>
      </w:r>
    </w:p>
    <w:p w:rsidR="005804D0" w:rsidRPr="00BF424F" w:rsidRDefault="00C23CCA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3. 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Требования по срокам хранения д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кументов. При больших сроках хр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анения (десятки лет) стоит серьё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зно подумать об организации параллельного архива на микрофильмах. </w:t>
      </w:r>
    </w:p>
    <w:p w:rsidR="005804D0" w:rsidRPr="00BF424F" w:rsidRDefault="00C23CCA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4. 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Необходимость развитых средств поиска информации. Полная поддержка системой языков имеющихся в организ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ции документов. </w:t>
      </w:r>
    </w:p>
    <w:p w:rsidR="005804D0" w:rsidRPr="00BF424F" w:rsidRDefault="00C23CCA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5. 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Требования к безопасности (ши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ф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ро</w:t>
      </w:r>
      <w:r w:rsidR="0066212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вание, организация доступа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). Возмо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ж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ность использования уже имеющихся в информационной инфраструктуре орг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низации механизмов доступа в системе документооборота. </w:t>
      </w:r>
    </w:p>
    <w:p w:rsidR="00EC0213" w:rsidRPr="00BF424F" w:rsidRDefault="00C23CCA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6. Требования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к цене. </w:t>
      </w:r>
      <w:r w:rsidR="00F351A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Применение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дорогой, но качественной программы.</w:t>
      </w:r>
      <w:r w:rsidR="00EC0213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</w:p>
    <w:p w:rsidR="005804D0" w:rsidRPr="00BF424F" w:rsidRDefault="00785B22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Таким образом,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задача выбора </w:t>
      </w:r>
      <w:r w:rsidR="001B13D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СЭД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для организаций сегодня имеет особую актуаль</w:t>
      </w:r>
      <w:r w:rsidR="00C23CC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ность: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фактически, приходится выбирать не просто одну из прикладных систем, которую 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легко заменить. Р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ечь и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дё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 о выборе весьма значимого комп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5804D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нента ИТ-инфраструктуры предприятия, и цена ошибки здесь очень высока.</w:t>
      </w:r>
      <w:r w:rsid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</w:p>
    <w:p w:rsidR="006A7F21" w:rsidRPr="00BF424F" w:rsidRDefault="00CC1CF2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В настоящее время на российском рынке представлено множество систем.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TAdviser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, ведущий экспертный центр по автоматизации государства и бизнеса в России, проанализировал позиции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венд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ров</w:t>
      </w:r>
      <w:proofErr w:type="spellEnd"/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на отечественном рынке СЭД.</w:t>
      </w:r>
      <w:r w:rsidR="0096447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Для сравнения </w:t>
      </w:r>
      <w:proofErr w:type="gramStart"/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выбран</w:t>
      </w:r>
      <w:proofErr w:type="gram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топ-</w:t>
      </w:r>
      <w:r w:rsidR="009C14E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10 СЭД/ЕСМ по количеству реализованных проектов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в России 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 2018 г.</w:t>
      </w:r>
      <w:r w:rsidR="0096447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(таблица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1).</w:t>
      </w:r>
    </w:p>
    <w:p w:rsidR="00371234" w:rsidRPr="00BF424F" w:rsidRDefault="00371234" w:rsidP="006A7F2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sectPr w:rsidR="00371234" w:rsidRPr="00BF424F" w:rsidSect="00371234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6A7F21" w:rsidRPr="00BF424F" w:rsidRDefault="006A7F21" w:rsidP="006A7F2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p w:rsidR="00093F30" w:rsidRPr="00BF424F" w:rsidRDefault="00093F30" w:rsidP="006A7F2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Таб</w:t>
      </w:r>
      <w:r w:rsidR="00061666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лица</w:t>
      </w:r>
      <w:r w:rsidR="0023311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1</w:t>
      </w:r>
      <w:r w:rsidR="006A7F2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– </w:t>
      </w:r>
      <w:r w:rsidR="00D941B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Количество реализованных проектов в России в 2018 году</w:t>
      </w:r>
    </w:p>
    <w:p w:rsidR="006A7F21" w:rsidRPr="00BF424F" w:rsidRDefault="006A7F21" w:rsidP="006A7F2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X="108" w:tblpY="159"/>
        <w:tblW w:w="9039" w:type="dxa"/>
        <w:tblLook w:val="04A0" w:firstRow="1" w:lastRow="0" w:firstColumn="1" w:lastColumn="0" w:noHBand="0" w:noVBand="1"/>
      </w:tblPr>
      <w:tblGrid>
        <w:gridCol w:w="716"/>
        <w:gridCol w:w="4300"/>
        <w:gridCol w:w="1828"/>
        <w:gridCol w:w="2195"/>
      </w:tblGrid>
      <w:tr w:rsidR="00BF424F" w:rsidRPr="00BF424F" w:rsidTr="007322E0">
        <w:trPr>
          <w:trHeight w:val="7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Название продукта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E0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Количество </w:t>
            </w:r>
          </w:p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проектов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E0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% реализации </w:t>
            </w:r>
          </w:p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проектов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Directum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24,53</w:t>
            </w:r>
            <w:r w:rsidR="007322E0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871AF9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El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ma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18,59</w:t>
            </w:r>
            <w:r w:rsidR="007322E0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DocsVision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16,45</w:t>
            </w:r>
            <w:r w:rsidR="007322E0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Дело (ЭОС)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14,03</w:t>
            </w:r>
            <w:r w:rsidR="007322E0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Тезис (</w:t>
            </w: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Haulmont</w:t>
            </w:r>
            <w:proofErr w:type="spell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7322E0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7,47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1С</w:t>
            </w:r>
            <w:proofErr w:type="gram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:Д</w:t>
            </w:r>
            <w:proofErr w:type="gram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окументооборот 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7322E0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6,03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Microsoft</w:t>
            </w:r>
            <w:proofErr w:type="spell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SharePoint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7322E0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4,17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NauDoc</w:t>
            </w:r>
            <w:proofErr w:type="spell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Naumen</w:t>
            </w:r>
            <w:proofErr w:type="spell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7322E0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3,40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Е</w:t>
            </w:r>
            <w:proofErr w:type="gram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proofErr w:type="gram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Ефрат</w:t>
            </w:r>
            <w:proofErr w:type="spell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Cognitive</w:t>
            </w:r>
            <w:proofErr w:type="spell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Technologies</w:t>
            </w:r>
            <w:proofErr w:type="spell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7322E0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7322E0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2,66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Visary</w:t>
            </w:r>
            <w:proofErr w:type="spell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Визари</w:t>
            </w:r>
            <w:proofErr w:type="spellEnd"/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АИС)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7322E0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477" w:rsidRPr="00BF424F" w:rsidRDefault="007322E0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2,66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BF424F" w:rsidRPr="00BF424F" w:rsidTr="007322E0">
        <w:trPr>
          <w:trHeight w:val="17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Сумма проектов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7322E0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64477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77" w:rsidRPr="00BF424F" w:rsidRDefault="00964477" w:rsidP="00BF424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9288D" w:rsidRPr="00BF424F" w:rsidRDefault="0079288D" w:rsidP="006A7F21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p w:rsidR="00A0593F" w:rsidRPr="00BF424F" w:rsidRDefault="00A0593F" w:rsidP="006A7F21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noProof/>
          <w:color w:val="000000" w:themeColor="text1"/>
          <w:sz w:val="23"/>
          <w:szCs w:val="23"/>
          <w:lang w:eastAsia="ru-RU"/>
        </w:rPr>
        <w:lastRenderedPageBreak/>
        <w:drawing>
          <wp:inline distT="0" distB="0" distL="0" distR="0" wp14:anchorId="62525AF2" wp14:editId="0C77D633">
            <wp:extent cx="5048250" cy="28765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322E0" w:rsidRPr="00BF424F" w:rsidRDefault="007322E0" w:rsidP="006A7F21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center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p w:rsidR="0079288D" w:rsidRPr="00BF424F" w:rsidRDefault="00B05645" w:rsidP="006A7F21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center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Рисунок</w:t>
      </w:r>
      <w:r w:rsidR="00093C5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– Распределение реализованных проектов между СЭД/ЕСМ</w:t>
      </w:r>
    </w:p>
    <w:p w:rsidR="0079288D" w:rsidRPr="00BF424F" w:rsidRDefault="00093C5C" w:rsidP="006A7F21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center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на территории</w:t>
      </w:r>
      <w:r w:rsidR="0079288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России по итогам 2018 года</w:t>
      </w:r>
    </w:p>
    <w:p w:rsidR="007322E0" w:rsidRPr="00BF424F" w:rsidRDefault="007322E0" w:rsidP="00BF424F">
      <w:pPr>
        <w:widowControl w:val="0"/>
        <w:autoSpaceDE w:val="0"/>
        <w:autoSpaceDN w:val="0"/>
        <w:adjustRightInd w:val="0"/>
        <w:spacing w:after="0" w:line="312" w:lineRule="auto"/>
        <w:ind w:firstLine="340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p w:rsidR="00371234" w:rsidRPr="00BF424F" w:rsidRDefault="00371234" w:rsidP="006A7F21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sectPr w:rsidR="00371234" w:rsidRPr="00BF424F" w:rsidSect="0037123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3311D" w:rsidRPr="00BF424F" w:rsidRDefault="0023311D" w:rsidP="006A7F21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DIRECTUM</w:t>
      </w:r>
      <w:r w:rsidR="007322E0" w:rsidRPr="00BF424F">
        <w:rPr>
          <w:rFonts w:ascii="Times New Roman" w:hAnsi="Times New Roman"/>
          <w:bCs/>
          <w:i/>
          <w:color w:val="000000" w:themeColor="text1"/>
          <w:sz w:val="23"/>
          <w:szCs w:val="23"/>
          <w:lang w:eastAsia="ru-RU"/>
        </w:rPr>
        <w:t xml:space="preserve"> 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–</w:t>
      </w:r>
      <w:r w:rsidR="007322E0" w:rsidRPr="00BF424F">
        <w:rPr>
          <w:rFonts w:ascii="Times New Roman" w:hAnsi="Times New Roman"/>
          <w:bCs/>
          <w:i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один из лидеров комп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ний на рынке СЭД в России, постоянно совершенствует те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хнологии и продукт уже 20 лет.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Партне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рская сеть DIRECTUM насчитывает более 120 партнё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ров в 40 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гионах России и СНГ. Компания пред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ставляет комплекс услуг: внедрение по выверенной технологии, модернизация ключевых бизнес-процессов, квалифиц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рованное обучение, консультации по ра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витию системы после внедрения, что 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в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ы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годно отличает её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от других систем.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</w:p>
    <w:p w:rsidR="00ED4841" w:rsidRPr="00BF424F" w:rsidRDefault="00627C97" w:rsidP="000E57C2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Реализация интерфейса рабочих служб и клиентов (приложений) для работы в системе DIRECTUM осуществляется с помощью блока IS-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Builder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Runtime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Environment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0E57C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(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реализует интерфейс служб и пользовательских </w:t>
      </w:r>
      <w:proofErr w:type="spellStart"/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приложений</w:t>
      </w:r>
      <w:proofErr w:type="gramStart"/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,в</w:t>
      </w:r>
      <w:proofErr w:type="spellEnd"/>
      <w:proofErr w:type="gramEnd"/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том числе сторонней разработки) для доступа к системе)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.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Предметно-ориентированный инструмент разработки IS-</w:t>
      </w:r>
      <w:proofErr w:type="spellStart"/>
      <w:r w:rsidR="00CB59E4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Builder</w:t>
      </w:r>
      <w:proofErr w:type="spellEnd"/>
      <w:r w:rsidR="00CB59E4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легко освоить, поэтому </w:t>
      </w:r>
      <w:proofErr w:type="gramStart"/>
      <w:r w:rsidR="00CB59E4" w:rsidRPr="00BF424F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I</w:t>
      </w:r>
      <w:proofErr w:type="gram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Т-специалисты зака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чиков смогут быстро адаптировать сист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му управления электронным документ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оборотом под требования компании.</w:t>
      </w:r>
      <w:r w:rsid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На базе платформы</w:t>
      </w:r>
      <w:r w:rsidR="007F73E7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DIRECTUM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создаё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тся единая система управления документ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оборотом, обе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спечивается совместная р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бота c 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множеством др</w:t>
      </w:r>
      <w:r w:rsidR="0079288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угих решений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: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09071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1) </w:t>
      </w:r>
      <w:r w:rsidR="007322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учё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тными системами (1С: </w:t>
      </w:r>
      <w:proofErr w:type="gramStart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Предприя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тие, SAP, </w:t>
      </w:r>
      <w:proofErr w:type="spellStart"/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Microsoft</w:t>
      </w:r>
      <w:proofErr w:type="spellEnd"/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proofErr w:type="spellStart"/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Dynamics</w:t>
      </w:r>
      <w:proofErr w:type="spellEnd"/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AX и 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т.д.)</w:t>
      </w:r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; </w:t>
      </w:r>
      <w:r w:rsidR="0009071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2) </w:t>
      </w:r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ервисами обмена документами (</w:t>
      </w:r>
      <w:proofErr w:type="spellStart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Synerdocs</w:t>
      </w:r>
      <w:proofErr w:type="spellEnd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, </w:t>
      </w:r>
      <w:proofErr w:type="spellStart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Диадок</w:t>
      </w:r>
      <w:proofErr w:type="spellEnd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</w:t>
      </w:r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; </w:t>
      </w:r>
      <w:r w:rsidR="0009071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3) </w:t>
      </w:r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ф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исными пак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тами и </w:t>
      </w:r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приложениями (</w:t>
      </w:r>
      <w:proofErr w:type="spellStart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Microsoft</w:t>
      </w:r>
      <w:proofErr w:type="spellEnd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proofErr w:type="spellStart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Office</w:t>
      </w:r>
      <w:proofErr w:type="spellEnd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, </w:t>
      </w:r>
      <w:proofErr w:type="spellStart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LibreOffice</w:t>
      </w:r>
      <w:proofErr w:type="spellEnd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, OpenOffice.org, </w:t>
      </w:r>
      <w:proofErr w:type="spellStart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МойОфис</w:t>
      </w:r>
      <w:proofErr w:type="spellEnd"/>
      <w:r w:rsidR="00ED484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</w:t>
      </w:r>
      <w:r w:rsidR="00090711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  <w:proofErr w:type="gramEnd"/>
    </w:p>
    <w:p w:rsidR="00E65E2B" w:rsidRPr="00BF424F" w:rsidRDefault="002575A0" w:rsidP="00BF424F">
      <w:pPr>
        <w:pStyle w:val="ad"/>
        <w:spacing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proofErr w:type="gram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В </w:t>
      </w:r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начале</w:t>
      </w:r>
      <w:proofErr w:type="gramEnd"/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2015 г. была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анонсирован</w:t>
      </w:r>
      <w:r w:rsidR="00CA781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облачная ECM-система </w:t>
      </w:r>
      <w:proofErr w:type="spellStart"/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Directum</w:t>
      </w:r>
      <w:proofErr w:type="spellEnd"/>
      <w:r w:rsidR="004138E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RX, к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то</w:t>
      </w:r>
      <w:r w:rsidR="00680FA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рая предлагается по модели </w:t>
      </w:r>
      <w:proofErr w:type="spellStart"/>
      <w:r w:rsidR="00680FAC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SaaS</w:t>
      </w:r>
      <w:proofErr w:type="spellEnd"/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0E57C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(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М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дель </w:t>
      </w:r>
      <w:proofErr w:type="spellStart"/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SaaS</w:t>
      </w:r>
      <w:proofErr w:type="spellEnd"/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(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Software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as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a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Service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, что в п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е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реводе означает «программное обеспеч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е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ние как услуга») – это система продажи программного продукта, при котором д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ступ пользователю предоставляется через Интернет). </w:t>
      </w:r>
      <w:r w:rsidR="006002B4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</w:t>
      </w:r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прос на систему растё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 в сегменте средних компаний, заинтерес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ванных в повышении эффективности би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</w:t>
      </w:r>
      <w:r w:rsidR="007C17B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неса без стартовых крупных финансовых вложений.</w:t>
      </w:r>
      <w:r w:rsid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30 апреля 2019 г.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стало извес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но о доступности решения DIRECTUM </w:t>
      </w:r>
      <w:proofErr w:type="spellStart"/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Bot</w:t>
      </w:r>
      <w:proofErr w:type="spellEnd"/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для пользователей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hyperlink r:id="rId15" w:tooltip="DirectumRX" w:history="1">
        <w:proofErr w:type="spellStart"/>
        <w:r w:rsidR="00E65E2B" w:rsidRPr="00BF424F">
          <w:rPr>
            <w:rFonts w:ascii="Times New Roman" w:hAnsi="Times New Roman"/>
            <w:bCs/>
            <w:color w:val="000000" w:themeColor="text1"/>
            <w:sz w:val="23"/>
            <w:szCs w:val="23"/>
            <w:lang w:eastAsia="ru-RU"/>
          </w:rPr>
          <w:t>Directum</w:t>
        </w:r>
        <w:proofErr w:type="spellEnd"/>
        <w:r w:rsidR="00951377" w:rsidRPr="00BF424F">
          <w:rPr>
            <w:rFonts w:ascii="Times New Roman" w:hAnsi="Times New Roman"/>
            <w:bCs/>
            <w:color w:val="000000" w:themeColor="text1"/>
            <w:sz w:val="23"/>
            <w:szCs w:val="23"/>
            <w:lang w:eastAsia="ru-RU"/>
          </w:rPr>
          <w:t xml:space="preserve"> </w:t>
        </w:r>
        <w:r w:rsidR="00E65E2B" w:rsidRPr="00BF424F">
          <w:rPr>
            <w:rFonts w:ascii="Times New Roman" w:hAnsi="Times New Roman"/>
            <w:bCs/>
            <w:color w:val="000000" w:themeColor="text1"/>
            <w:sz w:val="23"/>
            <w:szCs w:val="23"/>
            <w:lang w:eastAsia="ru-RU"/>
          </w:rPr>
          <w:t>RX</w:t>
        </w:r>
      </w:hyperlink>
      <w:r w:rsidR="000E57C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(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D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I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RECTUM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Bot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– это решение, обеспеч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и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вающее доступ сотрудников к корпор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а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тивным сервисам через чат-бот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 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в прил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жении </w:t>
      </w:r>
      <w:proofErr w:type="spellStart"/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val="en-US" w:eastAsia="ru-RU"/>
        </w:rPr>
        <w:t>Viber</w:t>
      </w:r>
      <w:proofErr w:type="spellEnd"/>
      <w:r w:rsidR="000E57C2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по настроенным бизнес-процессам)</w:t>
      </w:r>
      <w:r w:rsidR="004138E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. C 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помощью </w:t>
      </w:r>
      <w:hyperlink r:id="rId16" w:tooltip="Чат-бот" w:history="1">
        <w:proofErr w:type="gramStart"/>
        <w:r w:rsidR="00E65E2B" w:rsidRPr="00BF424F">
          <w:rPr>
            <w:rFonts w:ascii="Times New Roman" w:hAnsi="Times New Roman"/>
            <w:bCs/>
            <w:color w:val="000000" w:themeColor="text1"/>
            <w:sz w:val="23"/>
            <w:szCs w:val="23"/>
            <w:lang w:eastAsia="ru-RU"/>
          </w:rPr>
          <w:t>чат-бота</w:t>
        </w:r>
        <w:proofErr w:type="gramEnd"/>
      </w:hyperlink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сотру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</w:t>
      </w:r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ники могут прямо в </w:t>
      </w:r>
      <w:hyperlink r:id="rId17" w:tooltip="Мессенджер" w:history="1">
        <w:proofErr w:type="spellStart"/>
        <w:r w:rsidR="00E65E2B" w:rsidRPr="00BF424F">
          <w:rPr>
            <w:rFonts w:ascii="Times New Roman" w:hAnsi="Times New Roman"/>
            <w:bCs/>
            <w:color w:val="000000" w:themeColor="text1"/>
            <w:sz w:val="23"/>
            <w:szCs w:val="23"/>
            <w:lang w:eastAsia="ru-RU"/>
          </w:rPr>
          <w:t>мессенджере</w:t>
        </w:r>
        <w:proofErr w:type="spellEnd"/>
      </w:hyperlink>
      <w:r w:rsidR="00257A8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отпра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лять заявки во внутренние службы и зн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комиться с документами.</w:t>
      </w:r>
      <w:r w:rsid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Коннектор к системе «1С</w:t>
      </w:r>
      <w:proofErr w:type="gramStart"/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:П</w:t>
      </w:r>
      <w:proofErr w:type="gramEnd"/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редприятие 8» упрощает использование разнородных си</w:t>
      </w:r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стем и позволяет</w:t>
      </w:r>
      <w:r w:rsidR="00CA781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обмениваться данным</w:t>
      </w:r>
      <w:r w:rsidR="00FF5B14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 между системами 1С и DIRECTUM и</w:t>
      </w:r>
      <w:r w:rsidR="00CA781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изменять данные объекта системы 1С в рамках с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гласования и синхронизировать их в и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="00E65E2B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тегрированную систему.</w:t>
      </w:r>
      <w:r w:rsidR="00CA781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</w:p>
    <w:p w:rsidR="001308FD" w:rsidRPr="00BF424F" w:rsidRDefault="00CA7815" w:rsidP="006A7F21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Таким образом, архитектура системы DIRECTUM обеспечивает интеграцию, открытость для различных приложений, возможность модернизации в соотве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ствии с индивидуальными тре</w:t>
      </w:r>
      <w:r w:rsidR="00E12E9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бованиями компании, а также надё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жность и безопа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ность деловых коммуникаций с коллег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ми, клиентами и </w:t>
      </w:r>
      <w:proofErr w:type="gram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бизнес-партнерами</w:t>
      </w:r>
      <w:proofErr w:type="gram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3E5A67" w:rsidRPr="00BF424F" w:rsidRDefault="006E2042" w:rsidP="00E12E9D">
      <w:pPr>
        <w:pStyle w:val="platform-apps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 xml:space="preserve">СЭД </w:t>
      </w:r>
      <w:r w:rsidR="003E5A67" w:rsidRPr="00BF424F">
        <w:rPr>
          <w:color w:val="000000" w:themeColor="text1"/>
          <w:sz w:val="23"/>
          <w:szCs w:val="23"/>
        </w:rPr>
        <w:t>ELMA</w:t>
      </w:r>
      <w:r w:rsidR="00E12E9D" w:rsidRPr="00BF424F">
        <w:rPr>
          <w:i/>
          <w:color w:val="000000" w:themeColor="text1"/>
          <w:sz w:val="23"/>
          <w:szCs w:val="23"/>
        </w:rPr>
        <w:t xml:space="preserve"> </w:t>
      </w:r>
      <w:r w:rsidR="00E12E9D" w:rsidRPr="00BF424F">
        <w:rPr>
          <w:color w:val="000000" w:themeColor="text1"/>
          <w:sz w:val="23"/>
          <w:szCs w:val="23"/>
        </w:rPr>
        <w:t>–</w:t>
      </w:r>
      <w:r w:rsidR="003E5A67" w:rsidRPr="00BF424F">
        <w:rPr>
          <w:color w:val="000000" w:themeColor="text1"/>
          <w:sz w:val="23"/>
          <w:szCs w:val="23"/>
        </w:rPr>
        <w:t xml:space="preserve"> ро</w:t>
      </w:r>
      <w:r w:rsidR="00E12E9D" w:rsidRPr="00BF424F">
        <w:rPr>
          <w:color w:val="000000" w:themeColor="text1"/>
          <w:sz w:val="23"/>
          <w:szCs w:val="23"/>
        </w:rPr>
        <w:t xml:space="preserve">ссийская компания, разработчик </w:t>
      </w:r>
      <w:r w:rsidR="003E5A67" w:rsidRPr="00BF424F">
        <w:rPr>
          <w:color w:val="000000" w:themeColor="text1"/>
          <w:sz w:val="23"/>
          <w:szCs w:val="23"/>
        </w:rPr>
        <w:t>одн</w:t>
      </w:r>
      <w:r w:rsidR="00E12E9D" w:rsidRPr="00BF424F">
        <w:rPr>
          <w:color w:val="000000" w:themeColor="text1"/>
          <w:sz w:val="23"/>
          <w:szCs w:val="23"/>
        </w:rPr>
        <w:t xml:space="preserve">ой из самых </w:t>
      </w:r>
      <w:r w:rsidR="003E5A67" w:rsidRPr="00BF424F">
        <w:rPr>
          <w:color w:val="000000" w:themeColor="text1"/>
          <w:sz w:val="23"/>
          <w:szCs w:val="23"/>
        </w:rPr>
        <w:t>использу</w:t>
      </w:r>
      <w:r w:rsidR="003E5A67" w:rsidRPr="00BF424F">
        <w:rPr>
          <w:color w:val="000000" w:themeColor="text1"/>
          <w:sz w:val="23"/>
          <w:szCs w:val="23"/>
        </w:rPr>
        <w:t>е</w:t>
      </w:r>
      <w:r w:rsidR="003E5A67" w:rsidRPr="00BF424F">
        <w:rPr>
          <w:color w:val="000000" w:themeColor="text1"/>
          <w:sz w:val="23"/>
          <w:szCs w:val="23"/>
        </w:rPr>
        <w:t>мых BPM-системы (</w:t>
      </w:r>
      <w:proofErr w:type="spellStart"/>
      <w:r w:rsidR="003E5A67" w:rsidRPr="00BF424F">
        <w:rPr>
          <w:color w:val="000000" w:themeColor="text1"/>
          <w:sz w:val="23"/>
          <w:szCs w:val="23"/>
        </w:rPr>
        <w:t>Business</w:t>
      </w:r>
      <w:proofErr w:type="spellEnd"/>
      <w:r w:rsidR="003E5A67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3E5A67" w:rsidRPr="00BF424F">
        <w:rPr>
          <w:color w:val="000000" w:themeColor="text1"/>
          <w:sz w:val="23"/>
          <w:szCs w:val="23"/>
        </w:rPr>
        <w:t>Process</w:t>
      </w:r>
      <w:proofErr w:type="spellEnd"/>
      <w:r w:rsidR="003E5A67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3E5A67" w:rsidRPr="00BF424F">
        <w:rPr>
          <w:color w:val="000000" w:themeColor="text1"/>
          <w:sz w:val="23"/>
          <w:szCs w:val="23"/>
        </w:rPr>
        <w:t>Management</w:t>
      </w:r>
      <w:proofErr w:type="spellEnd"/>
      <w:r w:rsidR="003E5A67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3E5A67" w:rsidRPr="00BF424F">
        <w:rPr>
          <w:color w:val="000000" w:themeColor="text1"/>
          <w:sz w:val="23"/>
          <w:szCs w:val="23"/>
        </w:rPr>
        <w:t>System</w:t>
      </w:r>
      <w:proofErr w:type="spellEnd"/>
      <w:r w:rsidR="003E5A67" w:rsidRPr="00BF424F">
        <w:rPr>
          <w:color w:val="000000" w:themeColor="text1"/>
          <w:sz w:val="23"/>
          <w:szCs w:val="23"/>
        </w:rPr>
        <w:t>) в России и СНГ.</w:t>
      </w:r>
      <w:r w:rsidR="00FF5B14" w:rsidRPr="00BF424F">
        <w:rPr>
          <w:color w:val="000000" w:themeColor="text1"/>
          <w:sz w:val="23"/>
          <w:szCs w:val="23"/>
        </w:rPr>
        <w:t xml:space="preserve"> </w:t>
      </w:r>
      <w:r w:rsidR="00E12E9D" w:rsidRPr="00BF424F">
        <w:rPr>
          <w:color w:val="000000" w:themeColor="text1"/>
          <w:sz w:val="23"/>
          <w:szCs w:val="23"/>
        </w:rPr>
        <w:t>Платформа ELMA –</w:t>
      </w:r>
      <w:r w:rsidR="00E25127" w:rsidRPr="00BF424F">
        <w:rPr>
          <w:color w:val="000000" w:themeColor="text1"/>
          <w:sz w:val="23"/>
          <w:szCs w:val="23"/>
        </w:rPr>
        <w:t xml:space="preserve"> это мощная и гибкая система управления бизнес-процессами с интегрированными модулями CRM, эле</w:t>
      </w:r>
      <w:r w:rsidR="00E25127" w:rsidRPr="00BF424F">
        <w:rPr>
          <w:color w:val="000000" w:themeColor="text1"/>
          <w:sz w:val="23"/>
          <w:szCs w:val="23"/>
        </w:rPr>
        <w:t>к</w:t>
      </w:r>
      <w:r w:rsidR="00E25127" w:rsidRPr="00BF424F">
        <w:rPr>
          <w:color w:val="000000" w:themeColor="text1"/>
          <w:sz w:val="23"/>
          <w:szCs w:val="23"/>
        </w:rPr>
        <w:t>тронного документооборота, проектного управления и контроля по</w:t>
      </w:r>
      <w:r w:rsidR="00E12E9D" w:rsidRPr="00BF424F">
        <w:rPr>
          <w:color w:val="000000" w:themeColor="text1"/>
          <w:sz w:val="23"/>
          <w:szCs w:val="23"/>
        </w:rPr>
        <w:t>казателей э</w:t>
      </w:r>
      <w:r w:rsidR="00E12E9D" w:rsidRPr="00BF424F">
        <w:rPr>
          <w:color w:val="000000" w:themeColor="text1"/>
          <w:sz w:val="23"/>
          <w:szCs w:val="23"/>
        </w:rPr>
        <w:t>ф</w:t>
      </w:r>
      <w:r w:rsidR="00E12E9D" w:rsidRPr="00BF424F">
        <w:rPr>
          <w:color w:val="000000" w:themeColor="text1"/>
          <w:sz w:val="23"/>
          <w:szCs w:val="23"/>
        </w:rPr>
        <w:t>фективности (KPI), массовых операций</w:t>
      </w:r>
      <w:r w:rsidR="00E25127" w:rsidRPr="00BF424F">
        <w:rPr>
          <w:color w:val="000000" w:themeColor="text1"/>
          <w:sz w:val="23"/>
          <w:szCs w:val="23"/>
        </w:rPr>
        <w:t>.</w:t>
      </w:r>
    </w:p>
    <w:p w:rsidR="000E57C2" w:rsidRPr="00BF424F" w:rsidRDefault="007950EC" w:rsidP="000E57C2">
      <w:pPr>
        <w:pStyle w:val="version-elmacontent"/>
        <w:widowControl w:val="0"/>
        <w:shd w:val="clear" w:color="auto" w:fill="FFFFFF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>BPM-система (</w:t>
      </w:r>
      <w:proofErr w:type="spellStart"/>
      <w:r w:rsidRPr="00BF424F">
        <w:rPr>
          <w:color w:val="000000" w:themeColor="text1"/>
          <w:sz w:val="23"/>
          <w:szCs w:val="23"/>
        </w:rPr>
        <w:t>Busine</w:t>
      </w:r>
      <w:r w:rsidR="00E12E9D" w:rsidRPr="00BF424F">
        <w:rPr>
          <w:color w:val="000000" w:themeColor="text1"/>
          <w:sz w:val="23"/>
          <w:szCs w:val="23"/>
        </w:rPr>
        <w:t>ss</w:t>
      </w:r>
      <w:proofErr w:type="spellEnd"/>
      <w:r w:rsidR="00E12E9D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E12E9D" w:rsidRPr="00BF424F">
        <w:rPr>
          <w:color w:val="000000" w:themeColor="text1"/>
          <w:sz w:val="23"/>
          <w:szCs w:val="23"/>
        </w:rPr>
        <w:t>Process</w:t>
      </w:r>
      <w:proofErr w:type="spellEnd"/>
      <w:r w:rsidR="00E12E9D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E12E9D" w:rsidRPr="00BF424F">
        <w:rPr>
          <w:color w:val="000000" w:themeColor="text1"/>
          <w:sz w:val="23"/>
          <w:szCs w:val="23"/>
        </w:rPr>
        <w:t>Management</w:t>
      </w:r>
      <w:proofErr w:type="spellEnd"/>
      <w:r w:rsidR="00E12E9D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E12E9D" w:rsidRPr="00BF424F">
        <w:rPr>
          <w:color w:val="000000" w:themeColor="text1"/>
          <w:sz w:val="23"/>
          <w:szCs w:val="23"/>
        </w:rPr>
        <w:t>System</w:t>
      </w:r>
      <w:proofErr w:type="spellEnd"/>
      <w:r w:rsidR="00E12E9D" w:rsidRPr="00BF424F">
        <w:rPr>
          <w:color w:val="000000" w:themeColor="text1"/>
          <w:sz w:val="23"/>
          <w:szCs w:val="23"/>
        </w:rPr>
        <w:t>) –</w:t>
      </w:r>
      <w:r w:rsidR="00330DF1" w:rsidRPr="00BF424F">
        <w:rPr>
          <w:color w:val="000000" w:themeColor="text1"/>
          <w:sz w:val="23"/>
          <w:szCs w:val="23"/>
        </w:rPr>
        <w:t xml:space="preserve"> программное обе</w:t>
      </w:r>
      <w:r w:rsidR="00330DF1" w:rsidRPr="00BF424F">
        <w:rPr>
          <w:color w:val="000000" w:themeColor="text1"/>
          <w:sz w:val="23"/>
          <w:szCs w:val="23"/>
        </w:rPr>
        <w:t>с</w:t>
      </w:r>
      <w:r w:rsidR="00330DF1" w:rsidRPr="00BF424F">
        <w:rPr>
          <w:color w:val="000000" w:themeColor="text1"/>
          <w:sz w:val="23"/>
          <w:szCs w:val="23"/>
        </w:rPr>
        <w:t xml:space="preserve">печение, реализующее </w:t>
      </w:r>
      <w:r w:rsidRPr="00BF424F">
        <w:rPr>
          <w:color w:val="000000" w:themeColor="text1"/>
          <w:sz w:val="23"/>
          <w:szCs w:val="23"/>
        </w:rPr>
        <w:t>стратегиче</w:t>
      </w:r>
      <w:r w:rsidR="00496AE5" w:rsidRPr="00BF424F">
        <w:rPr>
          <w:color w:val="000000" w:themeColor="text1"/>
          <w:sz w:val="23"/>
          <w:szCs w:val="23"/>
        </w:rPr>
        <w:t xml:space="preserve">ские </w:t>
      </w:r>
      <w:r w:rsidR="00496AE5" w:rsidRPr="00BF424F">
        <w:rPr>
          <w:color w:val="000000" w:themeColor="text1"/>
          <w:sz w:val="23"/>
          <w:szCs w:val="23"/>
        </w:rPr>
        <w:lastRenderedPageBreak/>
        <w:t xml:space="preserve">цели компании </w:t>
      </w:r>
      <w:r w:rsidRPr="00BF424F">
        <w:rPr>
          <w:color w:val="000000" w:themeColor="text1"/>
          <w:sz w:val="23"/>
          <w:szCs w:val="23"/>
        </w:rPr>
        <w:t>через моделирование, и</w:t>
      </w:r>
      <w:r w:rsidRPr="00BF424F">
        <w:rPr>
          <w:color w:val="000000" w:themeColor="text1"/>
          <w:sz w:val="23"/>
          <w:szCs w:val="23"/>
        </w:rPr>
        <w:t>с</w:t>
      </w:r>
      <w:r w:rsidRPr="00BF424F">
        <w:rPr>
          <w:color w:val="000000" w:themeColor="text1"/>
          <w:sz w:val="23"/>
          <w:szCs w:val="23"/>
        </w:rPr>
        <w:t>полнение, контроль и непрерывное улу</w:t>
      </w:r>
      <w:r w:rsidRPr="00BF424F">
        <w:rPr>
          <w:color w:val="000000" w:themeColor="text1"/>
          <w:sz w:val="23"/>
          <w:szCs w:val="23"/>
        </w:rPr>
        <w:t>ч</w:t>
      </w:r>
      <w:r w:rsidRPr="00BF424F">
        <w:rPr>
          <w:color w:val="000000" w:themeColor="text1"/>
          <w:sz w:val="23"/>
          <w:szCs w:val="23"/>
        </w:rPr>
        <w:t>шение исполняемых процессов.</w:t>
      </w:r>
      <w:r w:rsidR="00C63836" w:rsidRPr="00BF424F">
        <w:rPr>
          <w:color w:val="000000" w:themeColor="text1"/>
          <w:sz w:val="23"/>
          <w:szCs w:val="23"/>
        </w:rPr>
        <w:t xml:space="preserve"> </w:t>
      </w:r>
      <w:r w:rsidR="000E57C2" w:rsidRPr="00BF424F">
        <w:rPr>
          <w:color w:val="000000" w:themeColor="text1"/>
          <w:sz w:val="23"/>
          <w:szCs w:val="23"/>
        </w:rPr>
        <w:t>Возмо</w:t>
      </w:r>
      <w:r w:rsidR="000E57C2" w:rsidRPr="00BF424F">
        <w:rPr>
          <w:color w:val="000000" w:themeColor="text1"/>
          <w:sz w:val="23"/>
          <w:szCs w:val="23"/>
        </w:rPr>
        <w:t>ж</w:t>
      </w:r>
      <w:r w:rsidR="000E57C2" w:rsidRPr="00BF424F">
        <w:rPr>
          <w:color w:val="000000" w:themeColor="text1"/>
          <w:sz w:val="23"/>
          <w:szCs w:val="23"/>
        </w:rPr>
        <w:t>ности основного продукта –</w:t>
      </w:r>
      <w:r w:rsidR="003E5A67" w:rsidRPr="00BF424F">
        <w:rPr>
          <w:color w:val="000000" w:themeColor="text1"/>
          <w:sz w:val="23"/>
          <w:szCs w:val="23"/>
        </w:rPr>
        <w:t xml:space="preserve"> </w:t>
      </w:r>
      <w:r w:rsidR="000E57C2" w:rsidRPr="00BF424F">
        <w:rPr>
          <w:bCs/>
          <w:color w:val="000000" w:themeColor="text1"/>
          <w:sz w:val="23"/>
          <w:szCs w:val="23"/>
        </w:rPr>
        <w:t>BPM –</w:t>
      </w:r>
      <w:r w:rsidR="003E5A67" w:rsidRPr="00BF424F">
        <w:rPr>
          <w:color w:val="000000" w:themeColor="text1"/>
          <w:sz w:val="23"/>
          <w:szCs w:val="23"/>
        </w:rPr>
        <w:t>могут быть расширены приложениями CRM+, ECM+, Проекты, KPI.</w:t>
      </w:r>
      <w:r w:rsidRPr="00BF424F">
        <w:rPr>
          <w:color w:val="000000" w:themeColor="text1"/>
          <w:sz w:val="23"/>
          <w:szCs w:val="23"/>
        </w:rPr>
        <w:t xml:space="preserve"> </w:t>
      </w:r>
    </w:p>
    <w:p w:rsidR="003E5A67" w:rsidRPr="00BF424F" w:rsidRDefault="003E5A67" w:rsidP="000E57C2">
      <w:pPr>
        <w:pStyle w:val="version-elmacontent"/>
        <w:widowControl w:val="0"/>
        <w:shd w:val="clear" w:color="auto" w:fill="FFFFFF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>Компании, внедрившие приложения на платформе ELMA, получают следу</w:t>
      </w:r>
      <w:r w:rsidRPr="00BF424F">
        <w:rPr>
          <w:color w:val="000000" w:themeColor="text1"/>
          <w:sz w:val="23"/>
          <w:szCs w:val="23"/>
        </w:rPr>
        <w:t>ю</w:t>
      </w:r>
      <w:r w:rsidRPr="00BF424F">
        <w:rPr>
          <w:color w:val="000000" w:themeColor="text1"/>
          <w:sz w:val="23"/>
          <w:szCs w:val="23"/>
        </w:rPr>
        <w:t>щие преимущества</w:t>
      </w:r>
      <w:r w:rsidR="007950EC" w:rsidRPr="00BF424F">
        <w:rPr>
          <w:color w:val="000000" w:themeColor="text1"/>
          <w:sz w:val="23"/>
          <w:szCs w:val="23"/>
        </w:rPr>
        <w:t xml:space="preserve">: </w:t>
      </w:r>
      <w:r w:rsidR="00FF5B14" w:rsidRPr="00BF424F">
        <w:rPr>
          <w:color w:val="000000" w:themeColor="text1"/>
          <w:sz w:val="23"/>
          <w:szCs w:val="23"/>
        </w:rPr>
        <w:t>1)</w:t>
      </w:r>
      <w:r w:rsidR="000E57C2" w:rsidRPr="00BF424F">
        <w:rPr>
          <w:color w:val="000000" w:themeColor="text1"/>
          <w:sz w:val="23"/>
          <w:szCs w:val="23"/>
        </w:rPr>
        <w:t xml:space="preserve"> </w:t>
      </w:r>
      <w:r w:rsidR="00FF5B14" w:rsidRPr="00BF424F">
        <w:rPr>
          <w:color w:val="000000" w:themeColor="text1"/>
          <w:sz w:val="23"/>
          <w:szCs w:val="23"/>
        </w:rPr>
        <w:t>а</w:t>
      </w:r>
      <w:r w:rsidR="00E25127" w:rsidRPr="00BF424F">
        <w:rPr>
          <w:color w:val="000000" w:themeColor="text1"/>
          <w:sz w:val="23"/>
          <w:szCs w:val="23"/>
        </w:rPr>
        <w:t xml:space="preserve">втоматизация </w:t>
      </w:r>
      <w:r w:rsidRPr="00BF424F">
        <w:rPr>
          <w:color w:val="000000" w:themeColor="text1"/>
          <w:sz w:val="23"/>
          <w:szCs w:val="23"/>
        </w:rPr>
        <w:t xml:space="preserve">сквозных процессов, охватывающих </w:t>
      </w:r>
      <w:r w:rsidR="00FF5B14" w:rsidRPr="00BF424F">
        <w:rPr>
          <w:color w:val="000000" w:themeColor="text1"/>
          <w:sz w:val="23"/>
          <w:szCs w:val="23"/>
        </w:rPr>
        <w:t>всю деятельность компа</w:t>
      </w:r>
      <w:r w:rsidR="000E57C2" w:rsidRPr="00BF424F">
        <w:rPr>
          <w:color w:val="000000" w:themeColor="text1"/>
          <w:sz w:val="23"/>
          <w:szCs w:val="23"/>
        </w:rPr>
        <w:t xml:space="preserve">нии; </w:t>
      </w:r>
      <w:r w:rsidR="00FF5B14" w:rsidRPr="00BF424F">
        <w:rPr>
          <w:color w:val="000000" w:themeColor="text1"/>
          <w:sz w:val="23"/>
          <w:szCs w:val="23"/>
        </w:rPr>
        <w:t>2) е</w:t>
      </w:r>
      <w:r w:rsidRPr="00BF424F">
        <w:rPr>
          <w:color w:val="000000" w:themeColor="text1"/>
          <w:sz w:val="23"/>
          <w:szCs w:val="23"/>
        </w:rPr>
        <w:t>диная стру</w:t>
      </w:r>
      <w:r w:rsidRPr="00BF424F">
        <w:rPr>
          <w:color w:val="000000" w:themeColor="text1"/>
          <w:sz w:val="23"/>
          <w:szCs w:val="23"/>
        </w:rPr>
        <w:t>к</w:t>
      </w:r>
      <w:r w:rsidRPr="00BF424F">
        <w:rPr>
          <w:color w:val="000000" w:themeColor="text1"/>
          <w:sz w:val="23"/>
          <w:szCs w:val="23"/>
        </w:rPr>
        <w:t>тура данных всех приложений, не треб</w:t>
      </w:r>
      <w:r w:rsidRPr="00BF424F">
        <w:rPr>
          <w:color w:val="000000" w:themeColor="text1"/>
          <w:sz w:val="23"/>
          <w:szCs w:val="23"/>
        </w:rPr>
        <w:t>у</w:t>
      </w:r>
      <w:r w:rsidRPr="00BF424F">
        <w:rPr>
          <w:color w:val="000000" w:themeColor="text1"/>
          <w:sz w:val="23"/>
          <w:szCs w:val="23"/>
        </w:rPr>
        <w:t>ющая интегра</w:t>
      </w:r>
      <w:r w:rsidR="000E57C2" w:rsidRPr="00BF424F">
        <w:rPr>
          <w:color w:val="000000" w:themeColor="text1"/>
          <w:sz w:val="23"/>
          <w:szCs w:val="23"/>
        </w:rPr>
        <w:t xml:space="preserve">ции; </w:t>
      </w:r>
      <w:r w:rsidR="00FF5B14" w:rsidRPr="00BF424F">
        <w:rPr>
          <w:color w:val="000000" w:themeColor="text1"/>
          <w:sz w:val="23"/>
          <w:szCs w:val="23"/>
        </w:rPr>
        <w:t>3) о</w:t>
      </w:r>
      <w:r w:rsidRPr="00BF424F">
        <w:rPr>
          <w:color w:val="000000" w:themeColor="text1"/>
          <w:sz w:val="23"/>
          <w:szCs w:val="23"/>
        </w:rPr>
        <w:t>бщее информац</w:t>
      </w:r>
      <w:r w:rsidRPr="00BF424F">
        <w:rPr>
          <w:color w:val="000000" w:themeColor="text1"/>
          <w:sz w:val="23"/>
          <w:szCs w:val="23"/>
        </w:rPr>
        <w:t>и</w:t>
      </w:r>
      <w:r w:rsidRPr="00BF424F">
        <w:rPr>
          <w:color w:val="000000" w:themeColor="text1"/>
          <w:sz w:val="23"/>
          <w:szCs w:val="23"/>
        </w:rPr>
        <w:t>онное пространство корп</w:t>
      </w:r>
      <w:r w:rsidR="000E57C2" w:rsidRPr="00BF424F">
        <w:rPr>
          <w:color w:val="000000" w:themeColor="text1"/>
          <w:sz w:val="23"/>
          <w:szCs w:val="23"/>
        </w:rPr>
        <w:t>оративного вз</w:t>
      </w:r>
      <w:r w:rsidR="000E57C2" w:rsidRPr="00BF424F">
        <w:rPr>
          <w:color w:val="000000" w:themeColor="text1"/>
          <w:sz w:val="23"/>
          <w:szCs w:val="23"/>
        </w:rPr>
        <w:t>а</w:t>
      </w:r>
      <w:r w:rsidR="000E57C2" w:rsidRPr="00BF424F">
        <w:rPr>
          <w:color w:val="000000" w:themeColor="text1"/>
          <w:sz w:val="23"/>
          <w:szCs w:val="23"/>
        </w:rPr>
        <w:t xml:space="preserve">имодействия; </w:t>
      </w:r>
      <w:r w:rsidR="00FF5B14" w:rsidRPr="00BF424F">
        <w:rPr>
          <w:color w:val="000000" w:themeColor="text1"/>
          <w:sz w:val="23"/>
          <w:szCs w:val="23"/>
        </w:rPr>
        <w:t>4) р</w:t>
      </w:r>
      <w:r w:rsidRPr="00BF424F">
        <w:rPr>
          <w:color w:val="000000" w:themeColor="text1"/>
          <w:sz w:val="23"/>
          <w:szCs w:val="23"/>
        </w:rPr>
        <w:t>ешает задачи электро</w:t>
      </w:r>
      <w:r w:rsidRPr="00BF424F">
        <w:rPr>
          <w:color w:val="000000" w:themeColor="text1"/>
          <w:sz w:val="23"/>
          <w:szCs w:val="23"/>
        </w:rPr>
        <w:t>н</w:t>
      </w:r>
      <w:r w:rsidRPr="00BF424F">
        <w:rPr>
          <w:color w:val="000000" w:themeColor="text1"/>
          <w:sz w:val="23"/>
          <w:szCs w:val="23"/>
        </w:rPr>
        <w:t>ного документооборота.</w:t>
      </w:r>
    </w:p>
    <w:p w:rsidR="003E5A67" w:rsidRPr="00BF424F" w:rsidRDefault="003E5A67" w:rsidP="00650471">
      <w:pPr>
        <w:pStyle w:val="platform-apps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>Приложение объединяет технологии управления контентом, характерные для традицион</w:t>
      </w:r>
      <w:r w:rsidR="003E5CAE" w:rsidRPr="00BF424F">
        <w:rPr>
          <w:color w:val="000000" w:themeColor="text1"/>
          <w:sz w:val="23"/>
          <w:szCs w:val="23"/>
        </w:rPr>
        <w:t xml:space="preserve">ных ECM-систем, с </w:t>
      </w:r>
      <w:r w:rsidRPr="00BF424F">
        <w:rPr>
          <w:color w:val="000000" w:themeColor="text1"/>
          <w:sz w:val="23"/>
          <w:szCs w:val="23"/>
        </w:rPr>
        <w:t>автомат</w:t>
      </w:r>
      <w:r w:rsidRPr="00BF424F">
        <w:rPr>
          <w:color w:val="000000" w:themeColor="text1"/>
          <w:sz w:val="23"/>
          <w:szCs w:val="23"/>
        </w:rPr>
        <w:t>и</w:t>
      </w:r>
      <w:r w:rsidRPr="00BF424F">
        <w:rPr>
          <w:color w:val="000000" w:themeColor="text1"/>
          <w:sz w:val="23"/>
          <w:szCs w:val="23"/>
        </w:rPr>
        <w:t>зацией бизнес-п</w:t>
      </w:r>
      <w:r w:rsidR="003E5CAE" w:rsidRPr="00BF424F">
        <w:rPr>
          <w:color w:val="000000" w:themeColor="text1"/>
          <w:sz w:val="23"/>
          <w:szCs w:val="23"/>
        </w:rPr>
        <w:t xml:space="preserve">роцессов. ELMA ECM+ отвечает за </w:t>
      </w:r>
      <w:r w:rsidRPr="00BF424F">
        <w:rPr>
          <w:color w:val="000000" w:themeColor="text1"/>
          <w:sz w:val="23"/>
          <w:szCs w:val="23"/>
        </w:rPr>
        <w:t>управление д</w:t>
      </w:r>
      <w:r w:rsidR="003E5CAE" w:rsidRPr="00BF424F">
        <w:rPr>
          <w:color w:val="000000" w:themeColor="text1"/>
          <w:sz w:val="23"/>
          <w:szCs w:val="23"/>
        </w:rPr>
        <w:t>вижением и</w:t>
      </w:r>
      <w:r w:rsidR="003E5CAE" w:rsidRPr="00BF424F">
        <w:rPr>
          <w:color w:val="000000" w:themeColor="text1"/>
          <w:sz w:val="23"/>
          <w:szCs w:val="23"/>
        </w:rPr>
        <w:t>н</w:t>
      </w:r>
      <w:r w:rsidR="003E5CAE" w:rsidRPr="00BF424F">
        <w:rPr>
          <w:color w:val="000000" w:themeColor="text1"/>
          <w:sz w:val="23"/>
          <w:szCs w:val="23"/>
        </w:rPr>
        <w:t xml:space="preserve">формации. Операции с </w:t>
      </w:r>
      <w:r w:rsidRPr="00BF424F">
        <w:rPr>
          <w:color w:val="000000" w:themeColor="text1"/>
          <w:sz w:val="23"/>
          <w:szCs w:val="23"/>
        </w:rPr>
        <w:t>документами на</w:t>
      </w:r>
      <w:r w:rsidR="003E5CAE" w:rsidRPr="00BF424F">
        <w:rPr>
          <w:color w:val="000000" w:themeColor="text1"/>
          <w:sz w:val="23"/>
          <w:szCs w:val="23"/>
        </w:rPr>
        <w:t xml:space="preserve">чинают служить целям компании и </w:t>
      </w:r>
      <w:r w:rsidRPr="00BF424F">
        <w:rPr>
          <w:color w:val="000000" w:themeColor="text1"/>
          <w:sz w:val="23"/>
          <w:szCs w:val="23"/>
        </w:rPr>
        <w:t>п</w:t>
      </w:r>
      <w:r w:rsidRPr="00BF424F">
        <w:rPr>
          <w:color w:val="000000" w:themeColor="text1"/>
          <w:sz w:val="23"/>
          <w:szCs w:val="23"/>
        </w:rPr>
        <w:t>о</w:t>
      </w:r>
      <w:r w:rsidRPr="00BF424F">
        <w:rPr>
          <w:color w:val="000000" w:themeColor="text1"/>
          <w:sz w:val="23"/>
          <w:szCs w:val="23"/>
        </w:rPr>
        <w:t>мо</w:t>
      </w:r>
      <w:r w:rsidR="003E5CAE" w:rsidRPr="00BF424F">
        <w:rPr>
          <w:color w:val="000000" w:themeColor="text1"/>
          <w:sz w:val="23"/>
          <w:szCs w:val="23"/>
        </w:rPr>
        <w:t xml:space="preserve">гают в улучшении продуктов и </w:t>
      </w:r>
      <w:r w:rsidRPr="00BF424F">
        <w:rPr>
          <w:color w:val="000000" w:themeColor="text1"/>
          <w:sz w:val="23"/>
          <w:szCs w:val="23"/>
        </w:rPr>
        <w:t>услуг.</w:t>
      </w:r>
    </w:p>
    <w:p w:rsidR="003E5A67" w:rsidRPr="00BF424F" w:rsidRDefault="003E5CAE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 xml:space="preserve">Приложение включает в </w:t>
      </w:r>
      <w:r w:rsidR="003E5A67" w:rsidRPr="00BF424F">
        <w:rPr>
          <w:color w:val="000000" w:themeColor="text1"/>
          <w:sz w:val="23"/>
          <w:szCs w:val="23"/>
        </w:rPr>
        <w:t>себя функции операционной CRM-сис</w:t>
      </w:r>
      <w:r w:rsidRPr="00BF424F">
        <w:rPr>
          <w:color w:val="000000" w:themeColor="text1"/>
          <w:sz w:val="23"/>
          <w:szCs w:val="23"/>
        </w:rPr>
        <w:t xml:space="preserve">темы и </w:t>
      </w:r>
      <w:r w:rsidR="003E5A67" w:rsidRPr="00BF424F">
        <w:rPr>
          <w:color w:val="000000" w:themeColor="text1"/>
          <w:sz w:val="23"/>
          <w:szCs w:val="23"/>
        </w:rPr>
        <w:t>возмо</w:t>
      </w:r>
      <w:r w:rsidR="003E5A67" w:rsidRPr="00BF424F">
        <w:rPr>
          <w:color w:val="000000" w:themeColor="text1"/>
          <w:sz w:val="23"/>
          <w:szCs w:val="23"/>
        </w:rPr>
        <w:t>ж</w:t>
      </w:r>
      <w:r w:rsidR="003E5A67" w:rsidRPr="00BF424F">
        <w:rPr>
          <w:color w:val="000000" w:themeColor="text1"/>
          <w:sz w:val="23"/>
          <w:szCs w:val="23"/>
        </w:rPr>
        <w:t>ности автоматизации би</w:t>
      </w:r>
      <w:r w:rsidRPr="00BF424F">
        <w:rPr>
          <w:color w:val="000000" w:themeColor="text1"/>
          <w:sz w:val="23"/>
          <w:szCs w:val="23"/>
        </w:rPr>
        <w:t xml:space="preserve">знес-процессов взаимодействия с </w:t>
      </w:r>
      <w:r w:rsidR="003E5A67" w:rsidRPr="00BF424F">
        <w:rPr>
          <w:color w:val="000000" w:themeColor="text1"/>
          <w:sz w:val="23"/>
          <w:szCs w:val="23"/>
        </w:rPr>
        <w:t>клиентами. ELMA CRM+ помогает контролировать динам</w:t>
      </w:r>
      <w:r w:rsidR="003E5A67" w:rsidRPr="00BF424F">
        <w:rPr>
          <w:color w:val="000000" w:themeColor="text1"/>
          <w:sz w:val="23"/>
          <w:szCs w:val="23"/>
        </w:rPr>
        <w:t>и</w:t>
      </w:r>
      <w:r w:rsidR="003E5A67" w:rsidRPr="00BF424F">
        <w:rPr>
          <w:color w:val="000000" w:themeColor="text1"/>
          <w:sz w:val="23"/>
          <w:szCs w:val="23"/>
        </w:rPr>
        <w:t>ку сделок, непрерывно</w:t>
      </w:r>
      <w:r w:rsidRPr="00BF424F">
        <w:rPr>
          <w:color w:val="000000" w:themeColor="text1"/>
          <w:sz w:val="23"/>
          <w:szCs w:val="23"/>
        </w:rPr>
        <w:t xml:space="preserve"> улучшать </w:t>
      </w:r>
      <w:proofErr w:type="spellStart"/>
      <w:r w:rsidRPr="00BF424F">
        <w:rPr>
          <w:color w:val="000000" w:themeColor="text1"/>
          <w:sz w:val="23"/>
          <w:szCs w:val="23"/>
        </w:rPr>
        <w:t>Customer</w:t>
      </w:r>
      <w:proofErr w:type="spellEnd"/>
      <w:r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Pr="00BF424F">
        <w:rPr>
          <w:color w:val="000000" w:themeColor="text1"/>
          <w:sz w:val="23"/>
          <w:szCs w:val="23"/>
        </w:rPr>
        <w:t>Experience</w:t>
      </w:r>
      <w:proofErr w:type="spellEnd"/>
      <w:r w:rsidRPr="00BF424F">
        <w:rPr>
          <w:color w:val="000000" w:themeColor="text1"/>
          <w:sz w:val="23"/>
          <w:szCs w:val="23"/>
        </w:rPr>
        <w:t xml:space="preserve"> и уверенно вести клиентов к активным продажам. </w:t>
      </w:r>
      <w:r w:rsidR="003E5A67" w:rsidRPr="00BF424F">
        <w:rPr>
          <w:color w:val="000000" w:themeColor="text1"/>
          <w:sz w:val="23"/>
          <w:szCs w:val="23"/>
        </w:rPr>
        <w:t>Рути</w:t>
      </w:r>
      <w:r w:rsidR="003E5A67" w:rsidRPr="00BF424F">
        <w:rPr>
          <w:color w:val="000000" w:themeColor="text1"/>
          <w:sz w:val="23"/>
          <w:szCs w:val="23"/>
        </w:rPr>
        <w:t>н</w:t>
      </w:r>
      <w:r w:rsidR="003E5A67" w:rsidRPr="00BF424F">
        <w:rPr>
          <w:color w:val="000000" w:themeColor="text1"/>
          <w:sz w:val="23"/>
          <w:szCs w:val="23"/>
        </w:rPr>
        <w:t>ны</w:t>
      </w:r>
      <w:r w:rsidR="00650471" w:rsidRPr="00BF424F">
        <w:rPr>
          <w:color w:val="000000" w:themeColor="text1"/>
          <w:sz w:val="23"/>
          <w:szCs w:val="23"/>
        </w:rPr>
        <w:t>е операции проекта заменяются чё</w:t>
      </w:r>
      <w:r w:rsidR="003E5A67" w:rsidRPr="00BF424F">
        <w:rPr>
          <w:color w:val="000000" w:themeColor="text1"/>
          <w:sz w:val="23"/>
          <w:szCs w:val="23"/>
        </w:rPr>
        <w:t>тк</w:t>
      </w:r>
      <w:r w:rsidR="003E5A67" w:rsidRPr="00BF424F">
        <w:rPr>
          <w:color w:val="000000" w:themeColor="text1"/>
          <w:sz w:val="23"/>
          <w:szCs w:val="23"/>
        </w:rPr>
        <w:t>и</w:t>
      </w:r>
      <w:r w:rsidR="003E5A67" w:rsidRPr="00BF424F">
        <w:rPr>
          <w:color w:val="000000" w:themeColor="text1"/>
          <w:sz w:val="23"/>
          <w:szCs w:val="23"/>
        </w:rPr>
        <w:t>ми бизнес-процессами.</w:t>
      </w:r>
    </w:p>
    <w:p w:rsidR="003E5A67" w:rsidRPr="00BF424F" w:rsidRDefault="003E5A67" w:rsidP="00650471">
      <w:pPr>
        <w:pStyle w:val="a5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>ELMA.IA</w:t>
      </w:r>
      <w:r w:rsidR="00650471" w:rsidRPr="00BF424F">
        <w:rPr>
          <w:color w:val="000000" w:themeColor="text1"/>
          <w:sz w:val="23"/>
          <w:szCs w:val="23"/>
        </w:rPr>
        <w:t xml:space="preserve"> (ELMA </w:t>
      </w:r>
      <w:proofErr w:type="spellStart"/>
      <w:r w:rsidR="00650471" w:rsidRPr="00BF424F">
        <w:rPr>
          <w:color w:val="000000" w:themeColor="text1"/>
          <w:sz w:val="23"/>
          <w:szCs w:val="23"/>
        </w:rPr>
        <w:t>Intelligent</w:t>
      </w:r>
      <w:proofErr w:type="spellEnd"/>
      <w:r w:rsidR="00650471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650471" w:rsidRPr="00BF424F">
        <w:rPr>
          <w:color w:val="000000" w:themeColor="text1"/>
          <w:sz w:val="23"/>
          <w:szCs w:val="23"/>
        </w:rPr>
        <w:t>Automation</w:t>
      </w:r>
      <w:proofErr w:type="spellEnd"/>
      <w:r w:rsidR="00650471" w:rsidRPr="00BF424F">
        <w:rPr>
          <w:color w:val="000000" w:themeColor="text1"/>
          <w:sz w:val="23"/>
          <w:szCs w:val="23"/>
        </w:rPr>
        <w:t>) –</w:t>
      </w:r>
      <w:r w:rsidRPr="00BF424F">
        <w:rPr>
          <w:color w:val="000000" w:themeColor="text1"/>
          <w:sz w:val="23"/>
          <w:szCs w:val="23"/>
        </w:rPr>
        <w:t xml:space="preserve"> у</w:t>
      </w:r>
      <w:r w:rsidR="00AB515E" w:rsidRPr="00BF424F">
        <w:rPr>
          <w:color w:val="000000" w:themeColor="text1"/>
          <w:sz w:val="23"/>
          <w:szCs w:val="23"/>
        </w:rPr>
        <w:t>мная автоматизация пр</w:t>
      </w:r>
      <w:r w:rsidR="00AB515E" w:rsidRPr="00BF424F">
        <w:rPr>
          <w:color w:val="000000" w:themeColor="text1"/>
          <w:sz w:val="23"/>
          <w:szCs w:val="23"/>
        </w:rPr>
        <w:t>о</w:t>
      </w:r>
      <w:r w:rsidR="00AB515E" w:rsidRPr="00BF424F">
        <w:rPr>
          <w:color w:val="000000" w:themeColor="text1"/>
          <w:sz w:val="23"/>
          <w:szCs w:val="23"/>
        </w:rPr>
        <w:t>цессов. И</w:t>
      </w:r>
      <w:r w:rsidRPr="00BF424F">
        <w:rPr>
          <w:color w:val="000000" w:themeColor="text1"/>
          <w:sz w:val="23"/>
          <w:szCs w:val="23"/>
        </w:rPr>
        <w:t>нтеллекту</w:t>
      </w:r>
      <w:r w:rsidR="004C7549" w:rsidRPr="00BF424F">
        <w:rPr>
          <w:color w:val="000000" w:themeColor="text1"/>
          <w:sz w:val="23"/>
          <w:szCs w:val="23"/>
        </w:rPr>
        <w:t xml:space="preserve">альные </w:t>
      </w:r>
      <w:r w:rsidRPr="00BF424F">
        <w:rPr>
          <w:color w:val="000000" w:themeColor="text1"/>
          <w:sz w:val="23"/>
          <w:szCs w:val="23"/>
        </w:rPr>
        <w:t>роботы успешно заменяют людей в офисной р</w:t>
      </w:r>
      <w:r w:rsidRPr="00BF424F">
        <w:rPr>
          <w:color w:val="000000" w:themeColor="text1"/>
          <w:sz w:val="23"/>
          <w:szCs w:val="23"/>
        </w:rPr>
        <w:t>у</w:t>
      </w:r>
      <w:r w:rsidRPr="00BF424F">
        <w:rPr>
          <w:color w:val="000000" w:themeColor="text1"/>
          <w:sz w:val="23"/>
          <w:szCs w:val="23"/>
        </w:rPr>
        <w:t>тине, бизнес становится эффективным, а процессы экономными.</w:t>
      </w:r>
      <w:r w:rsidR="00AB515E" w:rsidRPr="00BF424F">
        <w:rPr>
          <w:color w:val="000000" w:themeColor="text1"/>
          <w:sz w:val="23"/>
          <w:szCs w:val="23"/>
        </w:rPr>
        <w:t xml:space="preserve"> </w:t>
      </w:r>
      <w:r w:rsidRPr="00BF424F">
        <w:rPr>
          <w:color w:val="000000" w:themeColor="text1"/>
          <w:sz w:val="23"/>
          <w:szCs w:val="23"/>
        </w:rPr>
        <w:t>Робот спр</w:t>
      </w:r>
      <w:r w:rsidR="00650471" w:rsidRPr="00BF424F">
        <w:rPr>
          <w:color w:val="000000" w:themeColor="text1"/>
          <w:sz w:val="23"/>
          <w:szCs w:val="23"/>
        </w:rPr>
        <w:t xml:space="preserve">авляется </w:t>
      </w:r>
      <w:r w:rsidR="00650471" w:rsidRPr="00BF424F">
        <w:rPr>
          <w:color w:val="000000" w:themeColor="text1"/>
          <w:sz w:val="23"/>
          <w:szCs w:val="23"/>
        </w:rPr>
        <w:lastRenderedPageBreak/>
        <w:t>с рутиной быстрее человека,</w:t>
      </w:r>
      <w:r w:rsidRPr="00BF424F">
        <w:rPr>
          <w:color w:val="000000" w:themeColor="text1"/>
          <w:sz w:val="23"/>
          <w:szCs w:val="23"/>
        </w:rPr>
        <w:t xml:space="preserve"> без ошибок, связанных с «человеческим факт</w:t>
      </w:r>
      <w:r w:rsidR="00650471" w:rsidRPr="00BF424F">
        <w:rPr>
          <w:color w:val="000000" w:themeColor="text1"/>
          <w:sz w:val="23"/>
          <w:szCs w:val="23"/>
        </w:rPr>
        <w:t>ором»,</w:t>
      </w:r>
      <w:r w:rsidR="00016C1E" w:rsidRPr="00BF424F">
        <w:rPr>
          <w:color w:val="000000" w:themeColor="text1"/>
          <w:sz w:val="23"/>
          <w:szCs w:val="23"/>
        </w:rPr>
        <w:t xml:space="preserve"> без отпусков, выходных и </w:t>
      </w:r>
      <w:r w:rsidR="00650471" w:rsidRPr="00BF424F">
        <w:rPr>
          <w:color w:val="000000" w:themeColor="text1"/>
          <w:sz w:val="23"/>
          <w:szCs w:val="23"/>
        </w:rPr>
        <w:t>остановок,</w:t>
      </w:r>
      <w:r w:rsidRPr="00BF424F">
        <w:rPr>
          <w:color w:val="000000" w:themeColor="text1"/>
          <w:sz w:val="23"/>
          <w:szCs w:val="23"/>
        </w:rPr>
        <w:t xml:space="preserve"> с предсказуемым и легко контролируемым результатом. При замене людей на роб</w:t>
      </w:r>
      <w:r w:rsidRPr="00BF424F">
        <w:rPr>
          <w:color w:val="000000" w:themeColor="text1"/>
          <w:sz w:val="23"/>
          <w:szCs w:val="23"/>
        </w:rPr>
        <w:t>о</w:t>
      </w:r>
      <w:r w:rsidRPr="00BF424F">
        <w:rPr>
          <w:color w:val="000000" w:themeColor="text1"/>
          <w:sz w:val="23"/>
          <w:szCs w:val="23"/>
        </w:rPr>
        <w:t>тов не меняется принцип организации р</w:t>
      </w:r>
      <w:r w:rsidRPr="00BF424F">
        <w:rPr>
          <w:color w:val="000000" w:themeColor="text1"/>
          <w:sz w:val="23"/>
          <w:szCs w:val="23"/>
        </w:rPr>
        <w:t>а</w:t>
      </w:r>
      <w:r w:rsidRPr="00BF424F">
        <w:rPr>
          <w:color w:val="000000" w:themeColor="text1"/>
          <w:sz w:val="23"/>
          <w:szCs w:val="23"/>
        </w:rPr>
        <w:t>боты. Меняется исполнитель, увеличив</w:t>
      </w:r>
      <w:r w:rsidRPr="00BF424F">
        <w:rPr>
          <w:color w:val="000000" w:themeColor="text1"/>
          <w:sz w:val="23"/>
          <w:szCs w:val="23"/>
        </w:rPr>
        <w:t>а</w:t>
      </w:r>
      <w:r w:rsidRPr="00BF424F">
        <w:rPr>
          <w:color w:val="000000" w:themeColor="text1"/>
          <w:sz w:val="23"/>
          <w:szCs w:val="23"/>
        </w:rPr>
        <w:t>ется скорость, уменьшается количество ошибок</w:t>
      </w:r>
      <w:r w:rsidR="00BF424F">
        <w:rPr>
          <w:color w:val="000000" w:themeColor="text1"/>
          <w:sz w:val="23"/>
          <w:szCs w:val="23"/>
        </w:rPr>
        <w:t xml:space="preserve">. </w:t>
      </w:r>
      <w:r w:rsidRPr="00BF424F">
        <w:rPr>
          <w:color w:val="000000" w:themeColor="text1"/>
          <w:sz w:val="23"/>
          <w:szCs w:val="23"/>
        </w:rPr>
        <w:t>При помощи мобильных прил</w:t>
      </w:r>
      <w:r w:rsidRPr="00BF424F">
        <w:rPr>
          <w:color w:val="000000" w:themeColor="text1"/>
          <w:sz w:val="23"/>
          <w:szCs w:val="23"/>
        </w:rPr>
        <w:t>о</w:t>
      </w:r>
      <w:r w:rsidRPr="00BF424F">
        <w:rPr>
          <w:color w:val="000000" w:themeColor="text1"/>
          <w:sz w:val="23"/>
          <w:szCs w:val="23"/>
        </w:rPr>
        <w:t xml:space="preserve">жений для устройств на платформе </w:t>
      </w:r>
      <w:proofErr w:type="spellStart"/>
      <w:r w:rsidRPr="00BF424F">
        <w:rPr>
          <w:color w:val="000000" w:themeColor="text1"/>
          <w:sz w:val="23"/>
          <w:szCs w:val="23"/>
        </w:rPr>
        <w:t>Android</w:t>
      </w:r>
      <w:proofErr w:type="spellEnd"/>
      <w:r w:rsidRPr="00BF424F">
        <w:rPr>
          <w:color w:val="000000" w:themeColor="text1"/>
          <w:sz w:val="23"/>
          <w:szCs w:val="23"/>
        </w:rPr>
        <w:t xml:space="preserve"> и </w:t>
      </w:r>
      <w:proofErr w:type="spellStart"/>
      <w:r w:rsidRPr="00BF424F">
        <w:rPr>
          <w:color w:val="000000" w:themeColor="text1"/>
          <w:sz w:val="23"/>
          <w:szCs w:val="23"/>
        </w:rPr>
        <w:t>iOS</w:t>
      </w:r>
      <w:proofErr w:type="spellEnd"/>
      <w:r w:rsidRPr="00BF424F">
        <w:rPr>
          <w:color w:val="000000" w:themeColor="text1"/>
          <w:sz w:val="23"/>
          <w:szCs w:val="23"/>
        </w:rPr>
        <w:t xml:space="preserve"> каждый сотрудник комп</w:t>
      </w:r>
      <w:r w:rsidRPr="00BF424F">
        <w:rPr>
          <w:color w:val="000000" w:themeColor="text1"/>
          <w:sz w:val="23"/>
          <w:szCs w:val="23"/>
        </w:rPr>
        <w:t>а</w:t>
      </w:r>
      <w:r w:rsidRPr="00BF424F">
        <w:rPr>
          <w:color w:val="000000" w:themeColor="text1"/>
          <w:sz w:val="23"/>
          <w:szCs w:val="23"/>
        </w:rPr>
        <w:t>нии сможет быть полноценным пользов</w:t>
      </w:r>
      <w:r w:rsidRPr="00BF424F">
        <w:rPr>
          <w:color w:val="000000" w:themeColor="text1"/>
          <w:sz w:val="23"/>
          <w:szCs w:val="23"/>
        </w:rPr>
        <w:t>а</w:t>
      </w:r>
      <w:r w:rsidRPr="00BF424F">
        <w:rPr>
          <w:color w:val="000000" w:themeColor="text1"/>
          <w:sz w:val="23"/>
          <w:szCs w:val="23"/>
        </w:rPr>
        <w:t>телем системы, даже находясь далеко за пределами офиса. Мобильные прилож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>ния ELMA ориентированы в первую оч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>редь на руководителей компании, чтобы обеспечи</w:t>
      </w:r>
      <w:r w:rsidR="00650471" w:rsidRPr="00BF424F">
        <w:rPr>
          <w:color w:val="000000" w:themeColor="text1"/>
          <w:sz w:val="23"/>
          <w:szCs w:val="23"/>
        </w:rPr>
        <w:t>ть их своевременной информ</w:t>
      </w:r>
      <w:r w:rsidR="00650471" w:rsidRPr="00BF424F">
        <w:rPr>
          <w:color w:val="000000" w:themeColor="text1"/>
          <w:sz w:val="23"/>
          <w:szCs w:val="23"/>
        </w:rPr>
        <w:t>а</w:t>
      </w:r>
      <w:r w:rsidR="00650471" w:rsidRPr="00BF424F">
        <w:rPr>
          <w:color w:val="000000" w:themeColor="text1"/>
          <w:sz w:val="23"/>
          <w:szCs w:val="23"/>
        </w:rPr>
        <w:t>цией</w:t>
      </w:r>
      <w:r w:rsidRPr="00BF424F">
        <w:rPr>
          <w:color w:val="000000" w:themeColor="text1"/>
          <w:sz w:val="23"/>
          <w:szCs w:val="23"/>
        </w:rPr>
        <w:t xml:space="preserve"> и дать инструменты для быстрого принятия решений</w:t>
      </w:r>
      <w:r w:rsidR="00C63836" w:rsidRPr="00BF424F">
        <w:rPr>
          <w:color w:val="000000" w:themeColor="text1"/>
          <w:sz w:val="23"/>
          <w:szCs w:val="23"/>
        </w:rPr>
        <w:t>.</w:t>
      </w:r>
    </w:p>
    <w:p w:rsidR="00AB515E" w:rsidRPr="00BF424F" w:rsidRDefault="00711079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>Компания предоставляет комплекс услуг: внедрение по выверенной технол</w:t>
      </w:r>
      <w:r w:rsidRPr="00BF424F">
        <w:rPr>
          <w:color w:val="000000" w:themeColor="text1"/>
          <w:sz w:val="23"/>
          <w:szCs w:val="23"/>
        </w:rPr>
        <w:t>о</w:t>
      </w:r>
      <w:r w:rsidRPr="00BF424F">
        <w:rPr>
          <w:color w:val="000000" w:themeColor="text1"/>
          <w:sz w:val="23"/>
          <w:szCs w:val="23"/>
        </w:rPr>
        <w:t>гии, модер</w:t>
      </w:r>
      <w:r w:rsidR="00650471" w:rsidRPr="00BF424F">
        <w:rPr>
          <w:color w:val="000000" w:themeColor="text1"/>
          <w:sz w:val="23"/>
          <w:szCs w:val="23"/>
        </w:rPr>
        <w:t>низацию</w:t>
      </w:r>
      <w:r w:rsidRPr="00BF424F">
        <w:rPr>
          <w:color w:val="000000" w:themeColor="text1"/>
          <w:sz w:val="23"/>
          <w:szCs w:val="23"/>
        </w:rPr>
        <w:t xml:space="preserve"> ключевых бизнес-процессов, квалифицированное обучение, консультации по развитию системы после внедрения</w:t>
      </w:r>
      <w:r w:rsidR="00650471" w:rsidRPr="00BF424F">
        <w:rPr>
          <w:color w:val="000000" w:themeColor="text1"/>
          <w:sz w:val="23"/>
          <w:szCs w:val="23"/>
        </w:rPr>
        <w:t xml:space="preserve"> </w:t>
      </w:r>
      <w:r w:rsidRPr="00BF424F">
        <w:rPr>
          <w:color w:val="000000" w:themeColor="text1"/>
          <w:sz w:val="23"/>
          <w:szCs w:val="23"/>
        </w:rPr>
        <w:t xml:space="preserve">[4]. </w:t>
      </w:r>
      <w:r w:rsidR="00AB515E" w:rsidRPr="00BF424F">
        <w:rPr>
          <w:color w:val="000000" w:themeColor="text1"/>
          <w:sz w:val="23"/>
          <w:szCs w:val="23"/>
        </w:rPr>
        <w:t>Бесплатная редакция BPM-системы предоставля</w:t>
      </w:r>
      <w:r w:rsidR="00650471" w:rsidRPr="00BF424F">
        <w:rPr>
          <w:color w:val="000000" w:themeColor="text1"/>
          <w:sz w:val="23"/>
          <w:szCs w:val="23"/>
        </w:rPr>
        <w:t>ется без огранич</w:t>
      </w:r>
      <w:r w:rsidR="00650471" w:rsidRPr="00BF424F">
        <w:rPr>
          <w:color w:val="000000" w:themeColor="text1"/>
          <w:sz w:val="23"/>
          <w:szCs w:val="23"/>
        </w:rPr>
        <w:t>е</w:t>
      </w:r>
      <w:r w:rsidR="00650471" w:rsidRPr="00BF424F">
        <w:rPr>
          <w:color w:val="000000" w:themeColor="text1"/>
          <w:sz w:val="23"/>
          <w:szCs w:val="23"/>
        </w:rPr>
        <w:t>ний по времени</w:t>
      </w:r>
      <w:r w:rsidR="00AB515E" w:rsidRPr="00BF424F">
        <w:rPr>
          <w:color w:val="000000" w:themeColor="text1"/>
          <w:sz w:val="23"/>
          <w:szCs w:val="23"/>
        </w:rPr>
        <w:t xml:space="preserve"> использования и колич</w:t>
      </w:r>
      <w:r w:rsidR="00AB515E" w:rsidRPr="00BF424F">
        <w:rPr>
          <w:color w:val="000000" w:themeColor="text1"/>
          <w:sz w:val="23"/>
          <w:szCs w:val="23"/>
        </w:rPr>
        <w:t>е</w:t>
      </w:r>
      <w:r w:rsidR="00AB515E" w:rsidRPr="00BF424F">
        <w:rPr>
          <w:color w:val="000000" w:themeColor="text1"/>
          <w:sz w:val="23"/>
          <w:szCs w:val="23"/>
        </w:rPr>
        <w:t>ству пользовательских лицензий</w:t>
      </w:r>
      <w:r w:rsidR="00F60E41" w:rsidRPr="00BF424F">
        <w:rPr>
          <w:color w:val="000000" w:themeColor="text1"/>
          <w:sz w:val="23"/>
          <w:szCs w:val="23"/>
        </w:rPr>
        <w:t xml:space="preserve">. </w:t>
      </w:r>
      <w:r w:rsidR="00AB515E" w:rsidRPr="00BF424F">
        <w:rPr>
          <w:color w:val="000000" w:themeColor="text1"/>
          <w:sz w:val="23"/>
          <w:szCs w:val="23"/>
        </w:rPr>
        <w:t>Техн</w:t>
      </w:r>
      <w:r w:rsidR="00AB515E" w:rsidRPr="00BF424F">
        <w:rPr>
          <w:color w:val="000000" w:themeColor="text1"/>
          <w:sz w:val="23"/>
          <w:szCs w:val="23"/>
        </w:rPr>
        <w:t>и</w:t>
      </w:r>
      <w:r w:rsidR="00AB515E" w:rsidRPr="00BF424F">
        <w:rPr>
          <w:color w:val="000000" w:themeColor="text1"/>
          <w:sz w:val="23"/>
          <w:szCs w:val="23"/>
        </w:rPr>
        <w:t>ческая поддержка и услуги по внедрению системы для бесплатной редакции не предоставляются.</w:t>
      </w:r>
    </w:p>
    <w:p w:rsidR="00A86A7A" w:rsidRPr="00BF424F" w:rsidRDefault="00650471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BF424F">
        <w:rPr>
          <w:color w:val="000000" w:themeColor="text1"/>
          <w:spacing w:val="-6"/>
          <w:sz w:val="23"/>
          <w:szCs w:val="23"/>
        </w:rPr>
        <w:t>Компания «</w:t>
      </w:r>
      <w:proofErr w:type="spellStart"/>
      <w:r w:rsidRPr="00BF424F">
        <w:rPr>
          <w:color w:val="000000" w:themeColor="text1"/>
          <w:spacing w:val="-6"/>
          <w:sz w:val="23"/>
          <w:szCs w:val="23"/>
        </w:rPr>
        <w:t>ДоксВижн</w:t>
      </w:r>
      <w:proofErr w:type="spellEnd"/>
      <w:r w:rsidRPr="00BF424F">
        <w:rPr>
          <w:color w:val="000000" w:themeColor="text1"/>
          <w:spacing w:val="-6"/>
          <w:sz w:val="23"/>
          <w:szCs w:val="23"/>
        </w:rPr>
        <w:t>» –</w:t>
      </w:r>
      <w:r w:rsidR="00A86A7A" w:rsidRPr="00BF424F">
        <w:rPr>
          <w:color w:val="000000" w:themeColor="text1"/>
          <w:spacing w:val="-6"/>
          <w:sz w:val="23"/>
          <w:szCs w:val="23"/>
        </w:rPr>
        <w:t xml:space="preserve"> частная ро</w:t>
      </w:r>
      <w:r w:rsidR="00A86A7A" w:rsidRPr="00BF424F">
        <w:rPr>
          <w:color w:val="000000" w:themeColor="text1"/>
          <w:spacing w:val="-6"/>
          <w:sz w:val="23"/>
          <w:szCs w:val="23"/>
        </w:rPr>
        <w:t>с</w:t>
      </w:r>
      <w:r w:rsidR="00A86A7A" w:rsidRPr="00BF424F">
        <w:rPr>
          <w:color w:val="000000" w:themeColor="text1"/>
          <w:spacing w:val="-6"/>
          <w:sz w:val="23"/>
          <w:szCs w:val="23"/>
        </w:rPr>
        <w:t>сийская компания, разработчик одноиме</w:t>
      </w:r>
      <w:r w:rsidR="00A86A7A" w:rsidRPr="00BF424F">
        <w:rPr>
          <w:color w:val="000000" w:themeColor="text1"/>
          <w:spacing w:val="-6"/>
          <w:sz w:val="23"/>
          <w:szCs w:val="23"/>
        </w:rPr>
        <w:t>н</w:t>
      </w:r>
      <w:r w:rsidR="00A86A7A" w:rsidRPr="00BF424F">
        <w:rPr>
          <w:color w:val="000000" w:themeColor="text1"/>
          <w:spacing w:val="-6"/>
          <w:sz w:val="23"/>
          <w:szCs w:val="23"/>
        </w:rPr>
        <w:t>ной системы управления документами и бизнес-процессами</w:t>
      </w:r>
      <w:r w:rsidR="00711079" w:rsidRPr="00BF424F">
        <w:rPr>
          <w:color w:val="000000" w:themeColor="text1"/>
          <w:spacing w:val="-6"/>
          <w:sz w:val="23"/>
          <w:szCs w:val="23"/>
        </w:rPr>
        <w:t>,</w:t>
      </w:r>
      <w:r w:rsidR="00A86A7A" w:rsidRPr="00BF424F">
        <w:rPr>
          <w:color w:val="000000" w:themeColor="text1"/>
          <w:spacing w:val="-6"/>
          <w:sz w:val="23"/>
          <w:szCs w:val="23"/>
        </w:rPr>
        <w:t xml:space="preserve"> основана в 2005 году.</w:t>
      </w:r>
    </w:p>
    <w:p w:rsidR="00134332" w:rsidRPr="00BF424F" w:rsidRDefault="00134332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proofErr w:type="spellStart"/>
      <w:r w:rsidRPr="00BF424F">
        <w:rPr>
          <w:b/>
          <w:i/>
          <w:color w:val="000000" w:themeColor="text1"/>
          <w:sz w:val="23"/>
          <w:szCs w:val="23"/>
        </w:rPr>
        <w:t>Docsvision</w:t>
      </w:r>
      <w:proofErr w:type="spellEnd"/>
      <w:r w:rsidRPr="00BF424F">
        <w:rPr>
          <w:b/>
          <w:i/>
          <w:color w:val="000000" w:themeColor="text1"/>
          <w:sz w:val="23"/>
          <w:szCs w:val="23"/>
        </w:rPr>
        <w:t xml:space="preserve"> </w:t>
      </w:r>
      <w:r w:rsidRPr="00BF424F">
        <w:rPr>
          <w:color w:val="000000" w:themeColor="text1"/>
          <w:sz w:val="23"/>
          <w:szCs w:val="23"/>
        </w:rPr>
        <w:t>спроектирована как совр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>менная ECM-система.</w:t>
      </w:r>
      <w:r w:rsidR="00C63836" w:rsidRPr="00BF424F">
        <w:rPr>
          <w:color w:val="000000" w:themeColor="text1"/>
          <w:sz w:val="23"/>
          <w:szCs w:val="23"/>
        </w:rPr>
        <w:t xml:space="preserve"> В</w:t>
      </w:r>
      <w:r w:rsidRPr="00BF424F">
        <w:rPr>
          <w:color w:val="000000" w:themeColor="text1"/>
          <w:sz w:val="23"/>
          <w:szCs w:val="23"/>
        </w:rPr>
        <w:t>озможно хран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>ние всего цифрового контента организ</w:t>
      </w:r>
      <w:r w:rsidRPr="00BF424F">
        <w:rPr>
          <w:color w:val="000000" w:themeColor="text1"/>
          <w:sz w:val="23"/>
          <w:szCs w:val="23"/>
        </w:rPr>
        <w:t>а</w:t>
      </w:r>
      <w:r w:rsidRPr="00BF424F">
        <w:rPr>
          <w:color w:val="000000" w:themeColor="text1"/>
          <w:sz w:val="23"/>
          <w:szCs w:val="23"/>
        </w:rPr>
        <w:t>ции, управление документами и проце</w:t>
      </w:r>
      <w:r w:rsidRPr="00BF424F">
        <w:rPr>
          <w:color w:val="000000" w:themeColor="text1"/>
          <w:sz w:val="23"/>
          <w:szCs w:val="23"/>
        </w:rPr>
        <w:t>с</w:t>
      </w:r>
      <w:r w:rsidRPr="00BF424F">
        <w:rPr>
          <w:color w:val="000000" w:themeColor="text1"/>
          <w:sz w:val="23"/>
          <w:szCs w:val="23"/>
        </w:rPr>
        <w:t>сами на единой платформе.</w:t>
      </w:r>
    </w:p>
    <w:p w:rsidR="00C63836" w:rsidRPr="00BF424F" w:rsidRDefault="00711079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BF424F">
        <w:rPr>
          <w:color w:val="000000" w:themeColor="text1"/>
          <w:spacing w:val="-6"/>
          <w:sz w:val="23"/>
          <w:szCs w:val="23"/>
        </w:rPr>
        <w:lastRenderedPageBreak/>
        <w:t>СЭД</w:t>
      </w:r>
      <w:r w:rsidR="00C63836" w:rsidRPr="00BF424F">
        <w:rPr>
          <w:color w:val="000000" w:themeColor="text1"/>
          <w:spacing w:val="-6"/>
          <w:sz w:val="23"/>
          <w:szCs w:val="23"/>
        </w:rPr>
        <w:t xml:space="preserve"> включает </w:t>
      </w:r>
      <w:hyperlink r:id="rId18" w:history="1">
        <w:r w:rsidR="00C63836" w:rsidRPr="00BF424F">
          <w:rPr>
            <w:color w:val="000000" w:themeColor="text1"/>
            <w:spacing w:val="-6"/>
            <w:sz w:val="23"/>
            <w:szCs w:val="23"/>
          </w:rPr>
          <w:t>электронный архив</w:t>
        </w:r>
      </w:hyperlink>
      <w:r w:rsidR="00C63836" w:rsidRPr="00BF424F">
        <w:rPr>
          <w:color w:val="000000" w:themeColor="text1"/>
          <w:spacing w:val="-6"/>
          <w:sz w:val="23"/>
          <w:szCs w:val="23"/>
        </w:rPr>
        <w:t xml:space="preserve">, </w:t>
      </w:r>
      <w:hyperlink r:id="rId19" w:history="1">
        <w:r w:rsidR="00C63836" w:rsidRPr="00BF424F">
          <w:rPr>
            <w:color w:val="000000" w:themeColor="text1"/>
            <w:spacing w:val="-6"/>
            <w:sz w:val="23"/>
            <w:szCs w:val="23"/>
          </w:rPr>
          <w:t>д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е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лопроизводство</w:t>
        </w:r>
      </w:hyperlink>
      <w:r w:rsidR="00C63836" w:rsidRPr="00BF424F">
        <w:rPr>
          <w:color w:val="000000" w:themeColor="text1"/>
          <w:spacing w:val="-6"/>
          <w:sz w:val="23"/>
          <w:szCs w:val="23"/>
        </w:rPr>
        <w:t xml:space="preserve">, </w:t>
      </w:r>
      <w:hyperlink r:id="rId20" w:history="1">
        <w:r w:rsidR="00650471" w:rsidRPr="00BF424F">
          <w:rPr>
            <w:color w:val="000000" w:themeColor="text1"/>
            <w:spacing w:val="-6"/>
            <w:sz w:val="23"/>
            <w:szCs w:val="23"/>
          </w:rPr>
          <w:t>договорны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й документ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о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оборот</w:t>
        </w:r>
      </w:hyperlink>
      <w:r w:rsidR="00C63836" w:rsidRPr="00BF424F">
        <w:rPr>
          <w:color w:val="000000" w:themeColor="text1"/>
          <w:spacing w:val="-6"/>
          <w:sz w:val="23"/>
          <w:szCs w:val="23"/>
        </w:rPr>
        <w:t xml:space="preserve">, </w:t>
      </w:r>
      <w:hyperlink r:id="rId21" w:history="1">
        <w:r w:rsidR="00C63836" w:rsidRPr="00BF424F">
          <w:rPr>
            <w:color w:val="000000" w:themeColor="text1"/>
            <w:spacing w:val="-6"/>
            <w:sz w:val="23"/>
            <w:szCs w:val="23"/>
          </w:rPr>
          <w:t>оперативное управление</w:t>
        </w:r>
      </w:hyperlink>
      <w:r w:rsidR="00C63836" w:rsidRPr="00BF424F">
        <w:rPr>
          <w:color w:val="000000" w:themeColor="text1"/>
          <w:spacing w:val="-6"/>
          <w:sz w:val="23"/>
          <w:szCs w:val="23"/>
        </w:rPr>
        <w:t xml:space="preserve">, </w:t>
      </w:r>
      <w:hyperlink r:id="rId22" w:history="1">
        <w:r w:rsidR="00C63836" w:rsidRPr="00BF424F">
          <w:rPr>
            <w:color w:val="000000" w:themeColor="text1"/>
            <w:spacing w:val="-6"/>
            <w:sz w:val="23"/>
            <w:szCs w:val="23"/>
          </w:rPr>
          <w:t>управл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е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ние бизнес-процессами</w:t>
        </w:r>
      </w:hyperlink>
      <w:r w:rsidR="00C63836" w:rsidRPr="00BF424F">
        <w:rPr>
          <w:color w:val="000000" w:themeColor="text1"/>
          <w:spacing w:val="-6"/>
          <w:sz w:val="23"/>
          <w:szCs w:val="23"/>
        </w:rPr>
        <w:t xml:space="preserve">, </w:t>
      </w:r>
      <w:hyperlink r:id="rId23" w:history="1">
        <w:r w:rsidR="00C63836" w:rsidRPr="00BF424F">
          <w:rPr>
            <w:color w:val="000000" w:themeColor="text1"/>
            <w:spacing w:val="-6"/>
            <w:sz w:val="23"/>
            <w:szCs w:val="23"/>
          </w:rPr>
          <w:t>специализирова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н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ные решения</w:t>
        </w:r>
      </w:hyperlink>
      <w:r w:rsidR="00C63836" w:rsidRPr="00BF424F">
        <w:rPr>
          <w:color w:val="000000" w:themeColor="text1"/>
          <w:spacing w:val="-6"/>
          <w:sz w:val="23"/>
          <w:szCs w:val="23"/>
        </w:rPr>
        <w:t xml:space="preserve"> доступа к ней, а также обесп</w:t>
      </w:r>
      <w:r w:rsidR="00C63836" w:rsidRPr="00BF424F">
        <w:rPr>
          <w:color w:val="000000" w:themeColor="text1"/>
          <w:spacing w:val="-6"/>
          <w:sz w:val="23"/>
          <w:szCs w:val="23"/>
        </w:rPr>
        <w:t>е</w:t>
      </w:r>
      <w:r w:rsidR="00C63836" w:rsidRPr="00BF424F">
        <w:rPr>
          <w:color w:val="000000" w:themeColor="text1"/>
          <w:spacing w:val="-6"/>
          <w:sz w:val="23"/>
          <w:szCs w:val="23"/>
        </w:rPr>
        <w:t>чивает пользователю удобный интерфейс для работы</w:t>
      </w:r>
      <w:r w:rsidR="006E2042" w:rsidRPr="00BF424F">
        <w:rPr>
          <w:color w:val="000000" w:themeColor="text1"/>
          <w:spacing w:val="-6"/>
          <w:sz w:val="23"/>
          <w:szCs w:val="23"/>
        </w:rPr>
        <w:t xml:space="preserve"> </w:t>
      </w:r>
      <w:r w:rsidR="00C63836" w:rsidRPr="00BF424F">
        <w:rPr>
          <w:color w:val="000000" w:themeColor="text1"/>
          <w:spacing w:val="-6"/>
          <w:sz w:val="23"/>
          <w:szCs w:val="23"/>
        </w:rPr>
        <w:t xml:space="preserve">[5]. </w:t>
      </w:r>
      <w:r w:rsidRPr="00BF424F">
        <w:rPr>
          <w:color w:val="000000" w:themeColor="text1"/>
          <w:spacing w:val="-6"/>
          <w:sz w:val="23"/>
          <w:szCs w:val="23"/>
        </w:rPr>
        <w:t xml:space="preserve">Предоставляются </w:t>
      </w:r>
      <w:hyperlink r:id="rId24" w:history="1">
        <w:r w:rsidRPr="00BF424F">
          <w:rPr>
            <w:color w:val="000000" w:themeColor="text1"/>
            <w:spacing w:val="-6"/>
            <w:sz w:val="23"/>
            <w:szCs w:val="23"/>
          </w:rPr>
          <w:t>у</w:t>
        </w:r>
        <w:r w:rsidR="00C63836" w:rsidRPr="00BF424F">
          <w:rPr>
            <w:color w:val="000000" w:themeColor="text1"/>
            <w:spacing w:val="-6"/>
            <w:sz w:val="23"/>
            <w:szCs w:val="23"/>
          </w:rPr>
          <w:t>слуги</w:t>
        </w:r>
      </w:hyperlink>
      <w:r w:rsidR="00C63836" w:rsidRPr="00BF424F">
        <w:rPr>
          <w:color w:val="000000" w:themeColor="text1"/>
          <w:spacing w:val="-6"/>
          <w:sz w:val="23"/>
          <w:szCs w:val="23"/>
        </w:rPr>
        <w:t xml:space="preserve"> </w:t>
      </w:r>
      <w:hyperlink r:id="rId25" w:history="1">
        <w:r w:rsidR="00C63836" w:rsidRPr="00BF424F">
          <w:rPr>
            <w:color w:val="000000" w:themeColor="text1"/>
            <w:spacing w:val="-6"/>
            <w:sz w:val="23"/>
            <w:szCs w:val="23"/>
          </w:rPr>
          <w:t>обучени</w:t>
        </w:r>
        <w:r w:rsidR="00650471" w:rsidRPr="00BF424F">
          <w:rPr>
            <w:color w:val="000000" w:themeColor="text1"/>
            <w:spacing w:val="-6"/>
            <w:sz w:val="23"/>
            <w:szCs w:val="23"/>
          </w:rPr>
          <w:t>я</w:t>
        </w:r>
      </w:hyperlink>
      <w:r w:rsidR="00C63836" w:rsidRPr="00BF424F">
        <w:rPr>
          <w:color w:val="000000" w:themeColor="text1"/>
          <w:spacing w:val="-6"/>
          <w:sz w:val="23"/>
          <w:szCs w:val="23"/>
        </w:rPr>
        <w:t xml:space="preserve">, </w:t>
      </w:r>
      <w:hyperlink r:id="rId26" w:history="1">
        <w:r w:rsidR="00C63836" w:rsidRPr="00BF424F">
          <w:rPr>
            <w:color w:val="000000" w:themeColor="text1"/>
            <w:spacing w:val="-6"/>
            <w:sz w:val="23"/>
            <w:szCs w:val="23"/>
          </w:rPr>
          <w:t>техподдержк</w:t>
        </w:r>
        <w:r w:rsidR="00650471" w:rsidRPr="00BF424F">
          <w:rPr>
            <w:color w:val="000000" w:themeColor="text1"/>
            <w:spacing w:val="-6"/>
            <w:sz w:val="23"/>
            <w:szCs w:val="23"/>
          </w:rPr>
          <w:t>и</w:t>
        </w:r>
      </w:hyperlink>
      <w:r w:rsidR="00C63836" w:rsidRPr="00BF424F">
        <w:rPr>
          <w:color w:val="000000" w:themeColor="text1"/>
          <w:spacing w:val="-6"/>
          <w:sz w:val="23"/>
          <w:szCs w:val="23"/>
        </w:rPr>
        <w:t>.</w:t>
      </w:r>
    </w:p>
    <w:p w:rsidR="00C44E8E" w:rsidRPr="00BF424F" w:rsidRDefault="00C44E8E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>В со</w:t>
      </w:r>
      <w:r w:rsidR="00650471" w:rsidRPr="00BF424F">
        <w:rPr>
          <w:color w:val="000000" w:themeColor="text1"/>
          <w:sz w:val="23"/>
          <w:szCs w:val="23"/>
        </w:rPr>
        <w:t>став системы входят приложения «</w:t>
      </w:r>
      <w:r w:rsidRPr="00BF424F">
        <w:rPr>
          <w:color w:val="000000" w:themeColor="text1"/>
          <w:sz w:val="23"/>
          <w:szCs w:val="23"/>
        </w:rPr>
        <w:t>Делопроизводство</w:t>
      </w:r>
      <w:r w:rsidR="00650471" w:rsidRPr="00BF424F">
        <w:rPr>
          <w:color w:val="000000" w:themeColor="text1"/>
          <w:sz w:val="23"/>
          <w:szCs w:val="23"/>
        </w:rPr>
        <w:t>», «Управление пр</w:t>
      </w:r>
      <w:r w:rsidR="00650471" w:rsidRPr="00BF424F">
        <w:rPr>
          <w:color w:val="000000" w:themeColor="text1"/>
          <w:sz w:val="23"/>
          <w:szCs w:val="23"/>
        </w:rPr>
        <w:t>о</w:t>
      </w:r>
      <w:r w:rsidR="00650471" w:rsidRPr="00BF424F">
        <w:rPr>
          <w:color w:val="000000" w:themeColor="text1"/>
          <w:sz w:val="23"/>
          <w:szCs w:val="23"/>
        </w:rPr>
        <w:t>цессами» и «</w:t>
      </w:r>
      <w:r w:rsidRPr="00BF424F">
        <w:rPr>
          <w:color w:val="000000" w:themeColor="text1"/>
          <w:sz w:val="23"/>
          <w:szCs w:val="23"/>
        </w:rPr>
        <w:t>Ад</w:t>
      </w:r>
      <w:r w:rsidR="00650471" w:rsidRPr="00BF424F">
        <w:rPr>
          <w:color w:val="000000" w:themeColor="text1"/>
          <w:sz w:val="23"/>
          <w:szCs w:val="23"/>
        </w:rPr>
        <w:t>министративное делопр</w:t>
      </w:r>
      <w:r w:rsidR="00650471" w:rsidRPr="00BF424F">
        <w:rPr>
          <w:color w:val="000000" w:themeColor="text1"/>
          <w:sz w:val="23"/>
          <w:szCs w:val="23"/>
        </w:rPr>
        <w:t>о</w:t>
      </w:r>
      <w:r w:rsidR="00650471" w:rsidRPr="00BF424F">
        <w:rPr>
          <w:color w:val="000000" w:themeColor="text1"/>
          <w:sz w:val="23"/>
          <w:szCs w:val="23"/>
        </w:rPr>
        <w:t>изводство»</w:t>
      </w:r>
      <w:r w:rsidRPr="00BF424F">
        <w:rPr>
          <w:color w:val="000000" w:themeColor="text1"/>
          <w:sz w:val="23"/>
          <w:szCs w:val="23"/>
        </w:rPr>
        <w:t>, средства разработки прил</w:t>
      </w:r>
      <w:r w:rsidRPr="00BF424F">
        <w:rPr>
          <w:color w:val="000000" w:themeColor="text1"/>
          <w:sz w:val="23"/>
          <w:szCs w:val="23"/>
        </w:rPr>
        <w:t>о</w:t>
      </w:r>
      <w:r w:rsidRPr="00BF424F">
        <w:rPr>
          <w:color w:val="000000" w:themeColor="text1"/>
          <w:sz w:val="23"/>
          <w:szCs w:val="23"/>
        </w:rPr>
        <w:t>жений и бизнес-процессов, а также пр</w:t>
      </w:r>
      <w:r w:rsidRPr="00BF424F">
        <w:rPr>
          <w:color w:val="000000" w:themeColor="text1"/>
          <w:sz w:val="23"/>
          <w:szCs w:val="23"/>
        </w:rPr>
        <w:t>о</w:t>
      </w:r>
      <w:r w:rsidRPr="00BF424F">
        <w:rPr>
          <w:color w:val="000000" w:themeColor="text1"/>
          <w:sz w:val="23"/>
          <w:szCs w:val="23"/>
        </w:rPr>
        <w:t xml:space="preserve">граммные шлюзы в </w:t>
      </w:r>
      <w:proofErr w:type="spellStart"/>
      <w:r w:rsidRPr="00BF424F">
        <w:rPr>
          <w:color w:val="000000" w:themeColor="text1"/>
          <w:sz w:val="23"/>
          <w:szCs w:val="23"/>
        </w:rPr>
        <w:t>Microsoft</w:t>
      </w:r>
      <w:proofErr w:type="spellEnd"/>
      <w:r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Pr="00BF424F">
        <w:rPr>
          <w:color w:val="000000" w:themeColor="text1"/>
          <w:sz w:val="23"/>
          <w:szCs w:val="23"/>
        </w:rPr>
        <w:t>Dynamics</w:t>
      </w:r>
      <w:proofErr w:type="spellEnd"/>
      <w:r w:rsidRPr="00BF424F">
        <w:rPr>
          <w:color w:val="000000" w:themeColor="text1"/>
          <w:sz w:val="23"/>
          <w:szCs w:val="23"/>
        </w:rPr>
        <w:t xml:space="preserve"> AX, </w:t>
      </w:r>
      <w:proofErr w:type="spellStart"/>
      <w:r w:rsidRPr="00BF424F">
        <w:rPr>
          <w:color w:val="000000" w:themeColor="text1"/>
          <w:sz w:val="23"/>
          <w:szCs w:val="23"/>
        </w:rPr>
        <w:t>Microsoft</w:t>
      </w:r>
      <w:proofErr w:type="spellEnd"/>
      <w:r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Pr="00BF424F">
        <w:rPr>
          <w:color w:val="000000" w:themeColor="text1"/>
          <w:sz w:val="23"/>
          <w:szCs w:val="23"/>
        </w:rPr>
        <w:t>SharePoint</w:t>
      </w:r>
      <w:proofErr w:type="spellEnd"/>
      <w:r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Pr="00BF424F">
        <w:rPr>
          <w:color w:val="000000" w:themeColor="text1"/>
          <w:sz w:val="23"/>
          <w:szCs w:val="23"/>
        </w:rPr>
        <w:t>Portal</w:t>
      </w:r>
      <w:proofErr w:type="spellEnd"/>
      <w:r w:rsidRPr="00BF424F">
        <w:rPr>
          <w:color w:val="000000" w:themeColor="text1"/>
          <w:sz w:val="23"/>
          <w:szCs w:val="23"/>
        </w:rPr>
        <w:t xml:space="preserve">  и 1С</w:t>
      </w:r>
      <w:proofErr w:type="gramStart"/>
      <w:r w:rsidRPr="00BF424F">
        <w:rPr>
          <w:color w:val="000000" w:themeColor="text1"/>
          <w:sz w:val="23"/>
          <w:szCs w:val="23"/>
        </w:rPr>
        <w:t>:П</w:t>
      </w:r>
      <w:proofErr w:type="gramEnd"/>
      <w:r w:rsidRPr="00BF424F">
        <w:rPr>
          <w:color w:val="000000" w:themeColor="text1"/>
          <w:sz w:val="23"/>
          <w:szCs w:val="23"/>
        </w:rPr>
        <w:t>редприятие 8.0.</w:t>
      </w:r>
    </w:p>
    <w:p w:rsidR="000F593D" w:rsidRPr="00BF424F" w:rsidRDefault="00C44E8E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>Архитектура системы</w:t>
      </w:r>
      <w:r w:rsidR="00650471" w:rsidRPr="00BF424F">
        <w:rPr>
          <w:color w:val="000000" w:themeColor="text1"/>
          <w:sz w:val="23"/>
          <w:szCs w:val="23"/>
        </w:rPr>
        <w:t xml:space="preserve"> –</w:t>
      </w:r>
      <w:r w:rsidR="00711079" w:rsidRPr="00BF424F">
        <w:rPr>
          <w:color w:val="000000" w:themeColor="text1"/>
          <w:sz w:val="23"/>
          <w:szCs w:val="23"/>
        </w:rPr>
        <w:t xml:space="preserve"> с</w:t>
      </w:r>
      <w:r w:rsidRPr="00BF424F">
        <w:rPr>
          <w:color w:val="000000" w:themeColor="text1"/>
          <w:sz w:val="23"/>
          <w:szCs w:val="23"/>
        </w:rPr>
        <w:t xml:space="preserve">ервер </w:t>
      </w:r>
      <w:proofErr w:type="spellStart"/>
      <w:r w:rsidRPr="00BF424F">
        <w:rPr>
          <w:color w:val="000000" w:themeColor="text1"/>
          <w:sz w:val="23"/>
          <w:szCs w:val="23"/>
        </w:rPr>
        <w:t>Docsvision</w:t>
      </w:r>
      <w:proofErr w:type="spellEnd"/>
      <w:r w:rsidRPr="00BF424F">
        <w:rPr>
          <w:color w:val="000000" w:themeColor="text1"/>
          <w:sz w:val="23"/>
          <w:szCs w:val="23"/>
        </w:rPr>
        <w:t xml:space="preserve"> базируется на платформе </w:t>
      </w:r>
      <w:proofErr w:type="spellStart"/>
      <w:r w:rsidRPr="00BF424F">
        <w:rPr>
          <w:color w:val="000000" w:themeColor="text1"/>
          <w:sz w:val="23"/>
          <w:szCs w:val="23"/>
        </w:rPr>
        <w:t>Microsoft</w:t>
      </w:r>
      <w:proofErr w:type="spellEnd"/>
      <w:r w:rsidRPr="00BF424F">
        <w:rPr>
          <w:color w:val="000000" w:themeColor="text1"/>
          <w:sz w:val="23"/>
          <w:szCs w:val="23"/>
        </w:rPr>
        <w:t xml:space="preserve"> (</w:t>
      </w:r>
      <w:proofErr w:type="spellStart"/>
      <w:r w:rsidR="001747DE">
        <w:fldChar w:fldCharType="begin"/>
      </w:r>
      <w:r w:rsidR="001747DE">
        <w:instrText xml:space="preserve"> HYPERLINK "https://ru.wikipedia.org/wiki/Windows_Server" \o "Windows Server" </w:instrText>
      </w:r>
      <w:r w:rsidR="001747DE">
        <w:fldChar w:fldCharType="separate"/>
      </w:r>
      <w:r w:rsidRPr="00BF424F">
        <w:rPr>
          <w:color w:val="000000" w:themeColor="text1"/>
          <w:sz w:val="23"/>
          <w:szCs w:val="23"/>
        </w:rPr>
        <w:t>Windows</w:t>
      </w:r>
      <w:proofErr w:type="spellEnd"/>
      <w:r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Pr="00BF424F">
        <w:rPr>
          <w:color w:val="000000" w:themeColor="text1"/>
          <w:sz w:val="23"/>
          <w:szCs w:val="23"/>
        </w:rPr>
        <w:t>Server</w:t>
      </w:r>
      <w:proofErr w:type="spellEnd"/>
      <w:r w:rsidR="001747DE">
        <w:rPr>
          <w:color w:val="000000" w:themeColor="text1"/>
          <w:sz w:val="23"/>
          <w:szCs w:val="23"/>
        </w:rPr>
        <w:fldChar w:fldCharType="end"/>
      </w:r>
      <w:r w:rsidR="00016C1E" w:rsidRPr="00BF424F">
        <w:rPr>
          <w:color w:val="000000" w:themeColor="text1"/>
          <w:sz w:val="23"/>
          <w:szCs w:val="23"/>
        </w:rPr>
        <w:t xml:space="preserve">, </w:t>
      </w:r>
      <w:hyperlink r:id="rId27" w:tooltip="SQL Server" w:history="1">
        <w:r w:rsidRPr="00BF424F">
          <w:rPr>
            <w:color w:val="000000" w:themeColor="text1"/>
            <w:sz w:val="23"/>
            <w:szCs w:val="23"/>
          </w:rPr>
          <w:t xml:space="preserve">SQL </w:t>
        </w:r>
        <w:proofErr w:type="spellStart"/>
        <w:r w:rsidRPr="00BF424F">
          <w:rPr>
            <w:color w:val="000000" w:themeColor="text1"/>
            <w:sz w:val="23"/>
            <w:szCs w:val="23"/>
          </w:rPr>
          <w:t>Server</w:t>
        </w:r>
        <w:proofErr w:type="spellEnd"/>
      </w:hyperlink>
      <w:r w:rsidR="00016C1E" w:rsidRPr="00BF424F">
        <w:rPr>
          <w:color w:val="000000" w:themeColor="text1"/>
          <w:sz w:val="23"/>
          <w:szCs w:val="23"/>
        </w:rPr>
        <w:t xml:space="preserve">, </w:t>
      </w:r>
      <w:hyperlink r:id="rId28" w:tooltip="Internet Information Services" w:history="1">
        <w:r w:rsidRPr="00BF424F">
          <w:rPr>
            <w:color w:val="000000" w:themeColor="text1"/>
            <w:sz w:val="23"/>
            <w:szCs w:val="23"/>
          </w:rPr>
          <w:t>IIS</w:t>
        </w:r>
      </w:hyperlink>
      <w:r w:rsidR="00016C1E" w:rsidRPr="00BF424F">
        <w:rPr>
          <w:color w:val="000000" w:themeColor="text1"/>
          <w:sz w:val="23"/>
          <w:szCs w:val="23"/>
        </w:rPr>
        <w:t xml:space="preserve">, а также тесно интегрируется с </w:t>
      </w:r>
      <w:hyperlink r:id="rId29" w:tooltip="Microsoft Exchange Server" w:history="1">
        <w:proofErr w:type="spellStart"/>
        <w:r w:rsidRPr="00BF424F">
          <w:rPr>
            <w:color w:val="000000" w:themeColor="text1"/>
            <w:sz w:val="23"/>
            <w:szCs w:val="23"/>
          </w:rPr>
          <w:t>Microsoft</w:t>
        </w:r>
        <w:proofErr w:type="spellEnd"/>
        <w:r w:rsidRPr="00BF424F">
          <w:rPr>
            <w:color w:val="000000" w:themeColor="text1"/>
            <w:sz w:val="23"/>
            <w:szCs w:val="23"/>
          </w:rPr>
          <w:t xml:space="preserve"> </w:t>
        </w:r>
        <w:proofErr w:type="spellStart"/>
        <w:r w:rsidRPr="00BF424F">
          <w:rPr>
            <w:color w:val="000000" w:themeColor="text1"/>
            <w:sz w:val="23"/>
            <w:szCs w:val="23"/>
          </w:rPr>
          <w:t>Exchange</w:t>
        </w:r>
        <w:proofErr w:type="spellEnd"/>
        <w:r w:rsidRPr="00BF424F">
          <w:rPr>
            <w:color w:val="000000" w:themeColor="text1"/>
            <w:sz w:val="23"/>
            <w:szCs w:val="23"/>
          </w:rPr>
          <w:t xml:space="preserve"> </w:t>
        </w:r>
        <w:proofErr w:type="spellStart"/>
        <w:r w:rsidRPr="00BF424F">
          <w:rPr>
            <w:color w:val="000000" w:themeColor="text1"/>
            <w:sz w:val="23"/>
            <w:szCs w:val="23"/>
          </w:rPr>
          <w:t>Server</w:t>
        </w:r>
        <w:proofErr w:type="spellEnd"/>
      </w:hyperlink>
      <w:r w:rsidRPr="00BF424F">
        <w:rPr>
          <w:color w:val="000000" w:themeColor="text1"/>
          <w:sz w:val="23"/>
          <w:szCs w:val="23"/>
        </w:rPr>
        <w:t>). Нижним уровнем системы является технологич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 xml:space="preserve">ская платформа </w:t>
      </w:r>
      <w:proofErr w:type="spellStart"/>
      <w:r w:rsidRPr="00BF424F">
        <w:rPr>
          <w:color w:val="000000" w:themeColor="text1"/>
          <w:sz w:val="23"/>
          <w:szCs w:val="23"/>
        </w:rPr>
        <w:t>Docsvision</w:t>
      </w:r>
      <w:proofErr w:type="spellEnd"/>
      <w:r w:rsidRPr="00BF424F">
        <w:rPr>
          <w:color w:val="000000" w:themeColor="text1"/>
          <w:sz w:val="23"/>
          <w:szCs w:val="23"/>
        </w:rPr>
        <w:t>, главными компонента</w:t>
      </w:r>
      <w:r w:rsidR="00650471" w:rsidRPr="00BF424F">
        <w:rPr>
          <w:color w:val="000000" w:themeColor="text1"/>
          <w:sz w:val="23"/>
          <w:szCs w:val="23"/>
        </w:rPr>
        <w:t>ми которой являются серверы</w:t>
      </w:r>
      <w:r w:rsidRPr="00BF424F">
        <w:rPr>
          <w:color w:val="000000" w:themeColor="text1"/>
          <w:sz w:val="23"/>
          <w:szCs w:val="23"/>
        </w:rPr>
        <w:t xml:space="preserve"> данных и приложений, предоставляющие приложениям </w:t>
      </w:r>
      <w:proofErr w:type="spellStart"/>
      <w:r w:rsidRPr="00BF424F">
        <w:rPr>
          <w:color w:val="000000" w:themeColor="text1"/>
          <w:sz w:val="23"/>
          <w:szCs w:val="23"/>
        </w:rPr>
        <w:t>Docsvision</w:t>
      </w:r>
      <w:proofErr w:type="spellEnd"/>
      <w:r w:rsidRPr="00BF424F">
        <w:rPr>
          <w:color w:val="000000" w:themeColor="text1"/>
          <w:sz w:val="23"/>
          <w:szCs w:val="23"/>
        </w:rPr>
        <w:t xml:space="preserve"> соответству</w:t>
      </w:r>
      <w:r w:rsidRPr="00BF424F">
        <w:rPr>
          <w:color w:val="000000" w:themeColor="text1"/>
          <w:sz w:val="23"/>
          <w:szCs w:val="23"/>
        </w:rPr>
        <w:t>ю</w:t>
      </w:r>
      <w:r w:rsidRPr="00BF424F">
        <w:rPr>
          <w:color w:val="000000" w:themeColor="text1"/>
          <w:sz w:val="23"/>
          <w:szCs w:val="23"/>
        </w:rPr>
        <w:t>щие сервисы, а также конструктор реш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>ний, предназначенный для создания ка</w:t>
      </w:r>
      <w:r w:rsidRPr="00BF424F">
        <w:rPr>
          <w:color w:val="000000" w:themeColor="text1"/>
          <w:sz w:val="23"/>
          <w:szCs w:val="23"/>
        </w:rPr>
        <w:t>р</w:t>
      </w:r>
      <w:r w:rsidRPr="00BF424F">
        <w:rPr>
          <w:color w:val="000000" w:themeColor="text1"/>
          <w:sz w:val="23"/>
          <w:szCs w:val="23"/>
        </w:rPr>
        <w:t>точек документов и бизнес-процессов решения, включая и их логику. К слою платформы относятся также дополн</w:t>
      </w:r>
      <w:r w:rsidRPr="00BF424F">
        <w:rPr>
          <w:color w:val="000000" w:themeColor="text1"/>
          <w:sz w:val="23"/>
          <w:szCs w:val="23"/>
        </w:rPr>
        <w:t>и</w:t>
      </w:r>
      <w:r w:rsidRPr="00BF424F">
        <w:rPr>
          <w:color w:val="000000" w:themeColor="text1"/>
          <w:sz w:val="23"/>
          <w:szCs w:val="23"/>
        </w:rPr>
        <w:t>тельные модули, реализующие специал</w:t>
      </w:r>
      <w:r w:rsidRPr="00BF424F">
        <w:rPr>
          <w:color w:val="000000" w:themeColor="text1"/>
          <w:sz w:val="23"/>
          <w:szCs w:val="23"/>
        </w:rPr>
        <w:t>и</w:t>
      </w:r>
      <w:r w:rsidRPr="00BF424F">
        <w:rPr>
          <w:color w:val="000000" w:themeColor="text1"/>
          <w:sz w:val="23"/>
          <w:szCs w:val="23"/>
        </w:rPr>
        <w:t>зированную технологическую функци</w:t>
      </w:r>
      <w:r w:rsidRPr="00BF424F">
        <w:rPr>
          <w:color w:val="000000" w:themeColor="text1"/>
          <w:sz w:val="23"/>
          <w:szCs w:val="23"/>
        </w:rPr>
        <w:t>о</w:t>
      </w:r>
      <w:r w:rsidRPr="00BF424F">
        <w:rPr>
          <w:color w:val="000000" w:themeColor="text1"/>
          <w:sz w:val="23"/>
          <w:szCs w:val="23"/>
        </w:rPr>
        <w:t>нальность и шлюзы, обеспечивающие без программирования взаимодействие би</w:t>
      </w:r>
      <w:r w:rsidRPr="00BF424F">
        <w:rPr>
          <w:color w:val="000000" w:themeColor="text1"/>
          <w:sz w:val="23"/>
          <w:szCs w:val="23"/>
        </w:rPr>
        <w:t>з</w:t>
      </w:r>
      <w:r w:rsidRPr="00BF424F">
        <w:rPr>
          <w:color w:val="000000" w:themeColor="text1"/>
          <w:sz w:val="23"/>
          <w:szCs w:val="23"/>
        </w:rPr>
        <w:t xml:space="preserve">нес-процессов </w:t>
      </w:r>
      <w:proofErr w:type="spellStart"/>
      <w:r w:rsidRPr="00BF424F">
        <w:rPr>
          <w:color w:val="000000" w:themeColor="text1"/>
          <w:sz w:val="23"/>
          <w:szCs w:val="23"/>
        </w:rPr>
        <w:t>Docsvision</w:t>
      </w:r>
      <w:proofErr w:type="spellEnd"/>
      <w:r w:rsidRPr="00BF424F">
        <w:rPr>
          <w:color w:val="000000" w:themeColor="text1"/>
          <w:sz w:val="23"/>
          <w:szCs w:val="23"/>
        </w:rPr>
        <w:t xml:space="preserve"> с внешними с</w:t>
      </w:r>
      <w:r w:rsidRPr="00BF424F">
        <w:rPr>
          <w:color w:val="000000" w:themeColor="text1"/>
          <w:sz w:val="23"/>
          <w:szCs w:val="23"/>
        </w:rPr>
        <w:t>и</w:t>
      </w:r>
      <w:r w:rsidRPr="00BF424F">
        <w:rPr>
          <w:color w:val="000000" w:themeColor="text1"/>
          <w:sz w:val="23"/>
          <w:szCs w:val="23"/>
        </w:rPr>
        <w:t>стемами.</w:t>
      </w:r>
      <w:r w:rsidR="00BF424F">
        <w:rPr>
          <w:color w:val="000000" w:themeColor="text1"/>
          <w:sz w:val="23"/>
          <w:szCs w:val="23"/>
        </w:rPr>
        <w:t xml:space="preserve"> </w:t>
      </w:r>
      <w:r w:rsidR="002B7BD9" w:rsidRPr="00BF424F">
        <w:rPr>
          <w:color w:val="000000" w:themeColor="text1"/>
          <w:sz w:val="23"/>
          <w:szCs w:val="23"/>
        </w:rPr>
        <w:t>Программа</w:t>
      </w:r>
      <w:r w:rsidR="000F593D" w:rsidRPr="00BF424F">
        <w:rPr>
          <w:color w:val="000000" w:themeColor="text1"/>
          <w:sz w:val="23"/>
          <w:szCs w:val="23"/>
        </w:rPr>
        <w:t xml:space="preserve"> позволяет операти</w:t>
      </w:r>
      <w:r w:rsidR="000F593D" w:rsidRPr="00BF424F">
        <w:rPr>
          <w:color w:val="000000" w:themeColor="text1"/>
          <w:sz w:val="23"/>
          <w:szCs w:val="23"/>
        </w:rPr>
        <w:t>в</w:t>
      </w:r>
      <w:r w:rsidR="000F593D" w:rsidRPr="00BF424F">
        <w:rPr>
          <w:color w:val="000000" w:themeColor="text1"/>
          <w:sz w:val="23"/>
          <w:szCs w:val="23"/>
        </w:rPr>
        <w:t>но переключа</w:t>
      </w:r>
      <w:r w:rsidR="00650471" w:rsidRPr="00BF424F">
        <w:rPr>
          <w:color w:val="000000" w:themeColor="text1"/>
          <w:sz w:val="23"/>
          <w:szCs w:val="23"/>
        </w:rPr>
        <w:t>ться на работу в разных средах –</w:t>
      </w:r>
      <w:r w:rsidR="000F593D" w:rsidRPr="00BF424F">
        <w:rPr>
          <w:color w:val="000000" w:themeColor="text1"/>
          <w:sz w:val="23"/>
          <w:szCs w:val="23"/>
        </w:rPr>
        <w:t xml:space="preserve"> рабочем компьютере, смартфоне, планшете, разъездном ноутбуке. Спец</w:t>
      </w:r>
      <w:r w:rsidR="000F593D" w:rsidRPr="00BF424F">
        <w:rPr>
          <w:color w:val="000000" w:themeColor="text1"/>
          <w:sz w:val="23"/>
          <w:szCs w:val="23"/>
        </w:rPr>
        <w:t>и</w:t>
      </w:r>
      <w:r w:rsidR="000F593D" w:rsidRPr="00BF424F">
        <w:rPr>
          <w:color w:val="000000" w:themeColor="text1"/>
          <w:sz w:val="23"/>
          <w:szCs w:val="23"/>
        </w:rPr>
        <w:lastRenderedPageBreak/>
        <w:t>альный эргономичный дизайн приносит позитивный пользовательский опыт</w:t>
      </w:r>
      <w:r w:rsidR="002B7BD9" w:rsidRPr="00BF424F">
        <w:rPr>
          <w:color w:val="000000" w:themeColor="text1"/>
          <w:sz w:val="23"/>
          <w:szCs w:val="23"/>
        </w:rPr>
        <w:t>.</w:t>
      </w:r>
    </w:p>
    <w:p w:rsidR="000F593D" w:rsidRPr="00BF424F" w:rsidRDefault="002B7BD9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 xml:space="preserve">Работа с </w:t>
      </w:r>
      <w:r w:rsidR="000F593D" w:rsidRPr="00BF424F">
        <w:rPr>
          <w:color w:val="000000" w:themeColor="text1"/>
          <w:sz w:val="23"/>
          <w:szCs w:val="23"/>
        </w:rPr>
        <w:t>документами, процессами и заданиями</w:t>
      </w:r>
      <w:r w:rsidRPr="00BF424F">
        <w:rPr>
          <w:color w:val="000000" w:themeColor="text1"/>
          <w:sz w:val="23"/>
          <w:szCs w:val="23"/>
        </w:rPr>
        <w:t xml:space="preserve"> возможна</w:t>
      </w:r>
      <w:r w:rsidR="000F593D" w:rsidRPr="00BF424F">
        <w:rPr>
          <w:color w:val="000000" w:themeColor="text1"/>
          <w:sz w:val="23"/>
          <w:szCs w:val="23"/>
        </w:rPr>
        <w:t xml:space="preserve"> на любом доступном </w:t>
      </w:r>
      <w:r w:rsidRPr="00BF424F">
        <w:rPr>
          <w:color w:val="000000" w:themeColor="text1"/>
          <w:sz w:val="23"/>
          <w:szCs w:val="23"/>
        </w:rPr>
        <w:t xml:space="preserve">пользователю </w:t>
      </w:r>
      <w:r w:rsidR="000F593D" w:rsidRPr="00BF424F">
        <w:rPr>
          <w:color w:val="000000" w:themeColor="text1"/>
          <w:sz w:val="23"/>
          <w:szCs w:val="23"/>
        </w:rPr>
        <w:t>в данный момен</w:t>
      </w:r>
      <w:r w:rsidR="006E2042" w:rsidRPr="00BF424F">
        <w:rPr>
          <w:color w:val="000000" w:themeColor="text1"/>
          <w:sz w:val="23"/>
          <w:szCs w:val="23"/>
        </w:rPr>
        <w:t>т устро</w:t>
      </w:r>
      <w:r w:rsidR="006E2042" w:rsidRPr="00BF424F">
        <w:rPr>
          <w:color w:val="000000" w:themeColor="text1"/>
          <w:sz w:val="23"/>
          <w:szCs w:val="23"/>
        </w:rPr>
        <w:t>й</w:t>
      </w:r>
      <w:r w:rsidR="006E2042" w:rsidRPr="00BF424F">
        <w:rPr>
          <w:color w:val="000000" w:themeColor="text1"/>
          <w:sz w:val="23"/>
          <w:szCs w:val="23"/>
        </w:rPr>
        <w:t>стве с любой платформой.</w:t>
      </w:r>
      <w:r w:rsidR="00942387" w:rsidRPr="00BF424F">
        <w:rPr>
          <w:color w:val="000000" w:themeColor="text1"/>
          <w:sz w:val="23"/>
          <w:szCs w:val="23"/>
        </w:rPr>
        <w:t xml:space="preserve"> </w:t>
      </w:r>
      <w:r w:rsidR="00E35C80" w:rsidRPr="00BF424F">
        <w:rPr>
          <w:color w:val="000000" w:themeColor="text1"/>
          <w:sz w:val="23"/>
          <w:szCs w:val="23"/>
        </w:rPr>
        <w:t>Очевидны в</w:t>
      </w:r>
      <w:r w:rsidR="000F593D" w:rsidRPr="00BF424F">
        <w:rPr>
          <w:color w:val="000000" w:themeColor="text1"/>
          <w:sz w:val="23"/>
          <w:szCs w:val="23"/>
        </w:rPr>
        <w:t>ы</w:t>
      </w:r>
      <w:r w:rsidR="000F593D" w:rsidRPr="00BF424F">
        <w:rPr>
          <w:color w:val="000000" w:themeColor="text1"/>
          <w:sz w:val="23"/>
          <w:szCs w:val="23"/>
        </w:rPr>
        <w:t>годы использования универсальной кл</w:t>
      </w:r>
      <w:r w:rsidR="000F593D" w:rsidRPr="00BF424F">
        <w:rPr>
          <w:color w:val="000000" w:themeColor="text1"/>
          <w:sz w:val="23"/>
          <w:szCs w:val="23"/>
        </w:rPr>
        <w:t>и</w:t>
      </w:r>
      <w:r w:rsidR="000F593D" w:rsidRPr="00BF424F">
        <w:rPr>
          <w:color w:val="000000" w:themeColor="text1"/>
          <w:sz w:val="23"/>
          <w:szCs w:val="23"/>
        </w:rPr>
        <w:t xml:space="preserve">ентской лицензии. </w:t>
      </w:r>
      <w:r w:rsidR="00E35C80" w:rsidRPr="00BF424F">
        <w:rPr>
          <w:color w:val="000000" w:themeColor="text1"/>
          <w:sz w:val="23"/>
          <w:szCs w:val="23"/>
        </w:rPr>
        <w:t>Для изменений</w:t>
      </w:r>
      <w:r w:rsidR="000F593D" w:rsidRPr="00BF424F">
        <w:rPr>
          <w:color w:val="000000" w:themeColor="text1"/>
          <w:sz w:val="23"/>
          <w:szCs w:val="23"/>
        </w:rPr>
        <w:t xml:space="preserve"> </w:t>
      </w:r>
      <w:r w:rsidR="00E35C80" w:rsidRPr="00BF424F">
        <w:rPr>
          <w:color w:val="000000" w:themeColor="text1"/>
          <w:sz w:val="23"/>
          <w:szCs w:val="23"/>
        </w:rPr>
        <w:t>прое</w:t>
      </w:r>
      <w:r w:rsidR="00E35C80" w:rsidRPr="00BF424F">
        <w:rPr>
          <w:color w:val="000000" w:themeColor="text1"/>
          <w:sz w:val="23"/>
          <w:szCs w:val="23"/>
        </w:rPr>
        <w:t>к</w:t>
      </w:r>
      <w:r w:rsidR="00E35C80" w:rsidRPr="00BF424F">
        <w:rPr>
          <w:color w:val="000000" w:themeColor="text1"/>
          <w:sz w:val="23"/>
          <w:szCs w:val="23"/>
        </w:rPr>
        <w:t xml:space="preserve">тов </w:t>
      </w:r>
      <w:r w:rsidR="00650471" w:rsidRPr="00BF424F">
        <w:rPr>
          <w:color w:val="000000" w:themeColor="text1"/>
          <w:sz w:val="23"/>
          <w:szCs w:val="23"/>
        </w:rPr>
        <w:t>проводятся «</w:t>
      </w:r>
      <w:r w:rsidR="000F593D" w:rsidRPr="00BF424F">
        <w:rPr>
          <w:color w:val="000000" w:themeColor="text1"/>
          <w:sz w:val="23"/>
          <w:szCs w:val="23"/>
        </w:rPr>
        <w:t>разра</w:t>
      </w:r>
      <w:r w:rsidR="00650471" w:rsidRPr="00BF424F">
        <w:rPr>
          <w:color w:val="000000" w:themeColor="text1"/>
          <w:sz w:val="23"/>
          <w:szCs w:val="23"/>
        </w:rPr>
        <w:t>ботки без програ</w:t>
      </w:r>
      <w:r w:rsidR="00650471" w:rsidRPr="00BF424F">
        <w:rPr>
          <w:color w:val="000000" w:themeColor="text1"/>
          <w:sz w:val="23"/>
          <w:szCs w:val="23"/>
        </w:rPr>
        <w:t>м</w:t>
      </w:r>
      <w:r w:rsidR="00650471" w:rsidRPr="00BF424F">
        <w:rPr>
          <w:color w:val="000000" w:themeColor="text1"/>
          <w:sz w:val="23"/>
          <w:szCs w:val="23"/>
        </w:rPr>
        <w:t>мирования» –</w:t>
      </w:r>
      <w:r w:rsidR="000F593D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0F593D" w:rsidRPr="00BF424F">
        <w:rPr>
          <w:color w:val="000000" w:themeColor="text1"/>
          <w:sz w:val="23"/>
          <w:szCs w:val="23"/>
        </w:rPr>
        <w:t>low</w:t>
      </w:r>
      <w:proofErr w:type="spellEnd"/>
      <w:r w:rsidR="000F593D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0F593D" w:rsidRPr="00BF424F">
        <w:rPr>
          <w:color w:val="000000" w:themeColor="text1"/>
          <w:sz w:val="23"/>
          <w:szCs w:val="23"/>
        </w:rPr>
        <w:t>code</w:t>
      </w:r>
      <w:proofErr w:type="spellEnd"/>
      <w:r w:rsidR="000F593D" w:rsidRPr="00BF424F">
        <w:rPr>
          <w:color w:val="000000" w:themeColor="text1"/>
          <w:sz w:val="23"/>
          <w:szCs w:val="23"/>
        </w:rPr>
        <w:t xml:space="preserve"> </w:t>
      </w:r>
      <w:proofErr w:type="spellStart"/>
      <w:r w:rsidR="000F593D" w:rsidRPr="00BF424F">
        <w:rPr>
          <w:color w:val="000000" w:themeColor="text1"/>
          <w:sz w:val="23"/>
          <w:szCs w:val="23"/>
        </w:rPr>
        <w:t>platform</w:t>
      </w:r>
      <w:proofErr w:type="spellEnd"/>
      <w:r w:rsidR="00E35C80" w:rsidRPr="00BF424F">
        <w:rPr>
          <w:color w:val="000000" w:themeColor="text1"/>
          <w:sz w:val="23"/>
          <w:szCs w:val="23"/>
        </w:rPr>
        <w:t xml:space="preserve">, не </w:t>
      </w:r>
      <w:r w:rsidR="000F593D" w:rsidRPr="00BF424F">
        <w:rPr>
          <w:color w:val="000000" w:themeColor="text1"/>
          <w:sz w:val="23"/>
          <w:szCs w:val="23"/>
        </w:rPr>
        <w:t>затр</w:t>
      </w:r>
      <w:r w:rsidR="000F593D" w:rsidRPr="00BF424F">
        <w:rPr>
          <w:color w:val="000000" w:themeColor="text1"/>
          <w:sz w:val="23"/>
          <w:szCs w:val="23"/>
        </w:rPr>
        <w:t>а</w:t>
      </w:r>
      <w:r w:rsidR="000F593D" w:rsidRPr="00BF424F">
        <w:rPr>
          <w:color w:val="000000" w:themeColor="text1"/>
          <w:sz w:val="23"/>
          <w:szCs w:val="23"/>
        </w:rPr>
        <w:t>гива</w:t>
      </w:r>
      <w:r w:rsidR="00E35C80" w:rsidRPr="00BF424F">
        <w:rPr>
          <w:color w:val="000000" w:themeColor="text1"/>
          <w:sz w:val="23"/>
          <w:szCs w:val="23"/>
        </w:rPr>
        <w:t xml:space="preserve">я </w:t>
      </w:r>
      <w:proofErr w:type="gramStart"/>
      <w:r w:rsidR="00E35C80" w:rsidRPr="00BF424F">
        <w:rPr>
          <w:color w:val="000000" w:themeColor="text1"/>
          <w:sz w:val="23"/>
          <w:szCs w:val="23"/>
        </w:rPr>
        <w:t>бизнес-логики</w:t>
      </w:r>
      <w:proofErr w:type="gramEnd"/>
      <w:r w:rsidR="00E35C80" w:rsidRPr="00BF424F">
        <w:rPr>
          <w:color w:val="000000" w:themeColor="text1"/>
          <w:sz w:val="23"/>
          <w:szCs w:val="23"/>
        </w:rPr>
        <w:t xml:space="preserve"> </w:t>
      </w:r>
      <w:r w:rsidR="000F593D" w:rsidRPr="00BF424F">
        <w:rPr>
          <w:color w:val="000000" w:themeColor="text1"/>
          <w:sz w:val="23"/>
          <w:szCs w:val="23"/>
        </w:rPr>
        <w:t>связанных решений.</w:t>
      </w:r>
    </w:p>
    <w:p w:rsidR="00942387" w:rsidRPr="00BF424F" w:rsidRDefault="00942387" w:rsidP="00BF424F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 xml:space="preserve">На базе </w:t>
      </w:r>
      <w:proofErr w:type="spellStart"/>
      <w:r w:rsidRPr="00BF424F">
        <w:rPr>
          <w:color w:val="000000" w:themeColor="text1"/>
          <w:sz w:val="23"/>
          <w:szCs w:val="23"/>
        </w:rPr>
        <w:t>Docsvision</w:t>
      </w:r>
      <w:proofErr w:type="spellEnd"/>
      <w:r w:rsidRPr="00BF424F">
        <w:rPr>
          <w:color w:val="000000" w:themeColor="text1"/>
          <w:sz w:val="23"/>
          <w:szCs w:val="23"/>
        </w:rPr>
        <w:t xml:space="preserve"> разработаны сп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 xml:space="preserve">циализированные отраслевые решения для </w:t>
      </w:r>
      <w:proofErr w:type="gramStart"/>
      <w:r w:rsidRPr="00BF424F">
        <w:rPr>
          <w:color w:val="000000" w:themeColor="text1"/>
          <w:sz w:val="23"/>
          <w:szCs w:val="23"/>
        </w:rPr>
        <w:t>прикладных</w:t>
      </w:r>
      <w:proofErr w:type="gramEnd"/>
      <w:r w:rsidRPr="00BF424F">
        <w:rPr>
          <w:color w:val="000000" w:themeColor="text1"/>
          <w:sz w:val="23"/>
          <w:szCs w:val="23"/>
        </w:rPr>
        <w:t xml:space="preserve"> бизнес-задач и интегр</w:t>
      </w:r>
      <w:r w:rsidRPr="00BF424F">
        <w:rPr>
          <w:color w:val="000000" w:themeColor="text1"/>
          <w:sz w:val="23"/>
          <w:szCs w:val="23"/>
        </w:rPr>
        <w:t>а</w:t>
      </w:r>
      <w:r w:rsidRPr="00BF424F">
        <w:rPr>
          <w:color w:val="000000" w:themeColor="text1"/>
          <w:sz w:val="23"/>
          <w:szCs w:val="23"/>
        </w:rPr>
        <w:t>ционные решения.</w:t>
      </w:r>
    </w:p>
    <w:p w:rsidR="00DC5622" w:rsidRPr="00BF424F" w:rsidRDefault="00496744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BF424F">
        <w:rPr>
          <w:color w:val="000000" w:themeColor="text1"/>
          <w:spacing w:val="-6"/>
          <w:sz w:val="23"/>
          <w:szCs w:val="23"/>
        </w:rPr>
        <w:t xml:space="preserve">СЭД </w:t>
      </w:r>
      <w:r w:rsidR="00650471" w:rsidRPr="00BF424F">
        <w:rPr>
          <w:color w:val="000000" w:themeColor="text1"/>
          <w:spacing w:val="-6"/>
          <w:sz w:val="23"/>
          <w:szCs w:val="23"/>
        </w:rPr>
        <w:t>«</w:t>
      </w:r>
      <w:r w:rsidRPr="00BF424F">
        <w:rPr>
          <w:color w:val="000000" w:themeColor="text1"/>
          <w:spacing w:val="-6"/>
          <w:sz w:val="23"/>
          <w:szCs w:val="23"/>
        </w:rPr>
        <w:t>ДЕЛО</w:t>
      </w:r>
      <w:r w:rsidR="00650471" w:rsidRPr="00BF424F">
        <w:rPr>
          <w:color w:val="000000" w:themeColor="text1"/>
          <w:spacing w:val="-6"/>
          <w:sz w:val="23"/>
          <w:szCs w:val="23"/>
        </w:rPr>
        <w:t>»</w:t>
      </w:r>
      <w:r w:rsidRPr="00BF424F">
        <w:rPr>
          <w:color w:val="000000" w:themeColor="text1"/>
          <w:spacing w:val="-6"/>
          <w:sz w:val="23"/>
          <w:szCs w:val="23"/>
        </w:rPr>
        <w:t xml:space="preserve"> – это п</w:t>
      </w:r>
      <w:r w:rsidR="00650471" w:rsidRPr="00BF424F">
        <w:rPr>
          <w:color w:val="000000" w:themeColor="text1"/>
          <w:spacing w:val="-6"/>
          <w:sz w:val="23"/>
          <w:szCs w:val="23"/>
        </w:rPr>
        <w:t>родуманный и по</w:t>
      </w:r>
      <w:r w:rsidR="00650471" w:rsidRPr="00BF424F">
        <w:rPr>
          <w:color w:val="000000" w:themeColor="text1"/>
          <w:spacing w:val="-6"/>
          <w:sz w:val="23"/>
          <w:szCs w:val="23"/>
        </w:rPr>
        <w:t>л</w:t>
      </w:r>
      <w:r w:rsidR="00650471" w:rsidRPr="00BF424F">
        <w:rPr>
          <w:color w:val="000000" w:themeColor="text1"/>
          <w:spacing w:val="-6"/>
          <w:sz w:val="23"/>
          <w:szCs w:val="23"/>
        </w:rPr>
        <w:t>ный «пакет»</w:t>
      </w:r>
      <w:r w:rsidR="00DC5622" w:rsidRPr="00BF424F">
        <w:rPr>
          <w:color w:val="000000" w:themeColor="text1"/>
          <w:spacing w:val="-6"/>
          <w:sz w:val="23"/>
          <w:szCs w:val="23"/>
        </w:rPr>
        <w:t xml:space="preserve"> для управления информацией и документооборотом, возможность постро</w:t>
      </w:r>
      <w:r w:rsidR="00DC5622" w:rsidRPr="00BF424F">
        <w:rPr>
          <w:color w:val="000000" w:themeColor="text1"/>
          <w:spacing w:val="-6"/>
          <w:sz w:val="23"/>
          <w:szCs w:val="23"/>
        </w:rPr>
        <w:t>е</w:t>
      </w:r>
      <w:r w:rsidR="00DC5622" w:rsidRPr="00BF424F">
        <w:rPr>
          <w:color w:val="000000" w:themeColor="text1"/>
          <w:spacing w:val="-6"/>
          <w:sz w:val="23"/>
          <w:szCs w:val="23"/>
        </w:rPr>
        <w:t>ния свободных маршрутов движения док</w:t>
      </w:r>
      <w:r w:rsidR="00DC5622" w:rsidRPr="00BF424F">
        <w:rPr>
          <w:color w:val="000000" w:themeColor="text1"/>
          <w:spacing w:val="-6"/>
          <w:sz w:val="23"/>
          <w:szCs w:val="23"/>
        </w:rPr>
        <w:t>у</w:t>
      </w:r>
      <w:r w:rsidR="00DC5622" w:rsidRPr="00BF424F">
        <w:rPr>
          <w:color w:val="000000" w:themeColor="text1"/>
          <w:spacing w:val="-6"/>
          <w:sz w:val="23"/>
          <w:szCs w:val="23"/>
        </w:rPr>
        <w:t>ментов, сквозная автоматизация документ</w:t>
      </w:r>
      <w:r w:rsidR="00DC5622" w:rsidRPr="00BF424F">
        <w:rPr>
          <w:color w:val="000000" w:themeColor="text1"/>
          <w:spacing w:val="-6"/>
          <w:sz w:val="23"/>
          <w:szCs w:val="23"/>
        </w:rPr>
        <w:t>о</w:t>
      </w:r>
      <w:r w:rsidR="00DC5622" w:rsidRPr="00BF424F">
        <w:rPr>
          <w:color w:val="000000" w:themeColor="text1"/>
          <w:spacing w:val="-6"/>
          <w:sz w:val="23"/>
          <w:szCs w:val="23"/>
        </w:rPr>
        <w:t>о</w:t>
      </w:r>
      <w:r w:rsidR="00650471" w:rsidRPr="00BF424F">
        <w:rPr>
          <w:color w:val="000000" w:themeColor="text1"/>
          <w:spacing w:val="-6"/>
          <w:sz w:val="23"/>
          <w:szCs w:val="23"/>
        </w:rPr>
        <w:t>борота территориально-распределё</w:t>
      </w:r>
      <w:r w:rsidR="00DC5622" w:rsidRPr="00BF424F">
        <w:rPr>
          <w:color w:val="000000" w:themeColor="text1"/>
          <w:spacing w:val="-6"/>
          <w:sz w:val="23"/>
          <w:szCs w:val="23"/>
        </w:rPr>
        <w:t>нных компа</w:t>
      </w:r>
      <w:r w:rsidR="00650471" w:rsidRPr="00BF424F">
        <w:rPr>
          <w:color w:val="000000" w:themeColor="text1"/>
          <w:spacing w:val="-6"/>
          <w:sz w:val="23"/>
          <w:szCs w:val="23"/>
        </w:rPr>
        <w:t>ний, надёжный электронный архив и защищё</w:t>
      </w:r>
      <w:r w:rsidR="00DC5622" w:rsidRPr="00BF424F">
        <w:rPr>
          <w:color w:val="000000" w:themeColor="text1"/>
          <w:spacing w:val="-6"/>
          <w:sz w:val="23"/>
          <w:szCs w:val="23"/>
        </w:rPr>
        <w:t>нный документооборот с примен</w:t>
      </w:r>
      <w:r w:rsidR="00DC5622" w:rsidRPr="00BF424F">
        <w:rPr>
          <w:color w:val="000000" w:themeColor="text1"/>
          <w:spacing w:val="-6"/>
          <w:sz w:val="23"/>
          <w:szCs w:val="23"/>
        </w:rPr>
        <w:t>е</w:t>
      </w:r>
      <w:r w:rsidR="00DC5622" w:rsidRPr="00BF424F">
        <w:rPr>
          <w:color w:val="000000" w:themeColor="text1"/>
          <w:spacing w:val="-6"/>
          <w:sz w:val="23"/>
          <w:szCs w:val="23"/>
        </w:rPr>
        <w:t xml:space="preserve">нием </w:t>
      </w:r>
      <w:r w:rsidRPr="00BF424F">
        <w:rPr>
          <w:color w:val="000000" w:themeColor="text1"/>
          <w:spacing w:val="-6"/>
          <w:sz w:val="23"/>
          <w:szCs w:val="23"/>
        </w:rPr>
        <w:t>электронной подписи</w:t>
      </w:r>
      <w:r w:rsidR="00DC5622" w:rsidRPr="00BF424F">
        <w:rPr>
          <w:color w:val="000000" w:themeColor="text1"/>
          <w:spacing w:val="-6"/>
          <w:sz w:val="23"/>
          <w:szCs w:val="23"/>
        </w:rPr>
        <w:t>, интеграция с другими системами, соответствие законод</w:t>
      </w:r>
      <w:r w:rsidR="00DC5622" w:rsidRPr="00BF424F">
        <w:rPr>
          <w:color w:val="000000" w:themeColor="text1"/>
          <w:spacing w:val="-6"/>
          <w:sz w:val="23"/>
          <w:szCs w:val="23"/>
        </w:rPr>
        <w:t>а</w:t>
      </w:r>
      <w:r w:rsidR="00DC5622" w:rsidRPr="00BF424F">
        <w:rPr>
          <w:color w:val="000000" w:themeColor="text1"/>
          <w:spacing w:val="-6"/>
          <w:sz w:val="23"/>
          <w:szCs w:val="23"/>
        </w:rPr>
        <w:t>тельным и нормативно-методическим тр</w:t>
      </w:r>
      <w:r w:rsidR="00DC5622" w:rsidRPr="00BF424F">
        <w:rPr>
          <w:color w:val="000000" w:themeColor="text1"/>
          <w:spacing w:val="-6"/>
          <w:sz w:val="23"/>
          <w:szCs w:val="23"/>
        </w:rPr>
        <w:t>е</w:t>
      </w:r>
      <w:r w:rsidR="00DC5622" w:rsidRPr="00BF424F">
        <w:rPr>
          <w:color w:val="000000" w:themeColor="text1"/>
          <w:spacing w:val="-6"/>
          <w:sz w:val="23"/>
          <w:szCs w:val="23"/>
        </w:rPr>
        <w:t>бованиям, а также требовани</w:t>
      </w:r>
      <w:r w:rsidR="00650471" w:rsidRPr="00BF424F">
        <w:rPr>
          <w:color w:val="000000" w:themeColor="text1"/>
          <w:spacing w:val="-6"/>
          <w:sz w:val="23"/>
          <w:szCs w:val="23"/>
        </w:rPr>
        <w:t>ям информац</w:t>
      </w:r>
      <w:r w:rsidR="00650471" w:rsidRPr="00BF424F">
        <w:rPr>
          <w:color w:val="000000" w:themeColor="text1"/>
          <w:spacing w:val="-6"/>
          <w:sz w:val="23"/>
          <w:szCs w:val="23"/>
        </w:rPr>
        <w:t>и</w:t>
      </w:r>
      <w:r w:rsidR="00650471" w:rsidRPr="00BF424F">
        <w:rPr>
          <w:color w:val="000000" w:themeColor="text1"/>
          <w:spacing w:val="-6"/>
          <w:sz w:val="23"/>
          <w:szCs w:val="23"/>
        </w:rPr>
        <w:t>онной безопасности</w:t>
      </w:r>
      <w:r w:rsidR="00DC5622" w:rsidRPr="00BF424F">
        <w:rPr>
          <w:color w:val="000000" w:themeColor="text1"/>
          <w:spacing w:val="-6"/>
          <w:sz w:val="23"/>
          <w:szCs w:val="23"/>
        </w:rPr>
        <w:t xml:space="preserve"> [7].</w:t>
      </w:r>
    </w:p>
    <w:p w:rsidR="00016C1E" w:rsidRPr="00BF424F" w:rsidRDefault="00496744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 xml:space="preserve">Компания внедряет тонкие настройки, которые позволяют повысить качество работы конечных пользователей: </w:t>
      </w:r>
      <w:proofErr w:type="gramStart"/>
      <w:r w:rsidRPr="00BF424F">
        <w:rPr>
          <w:color w:val="000000" w:themeColor="text1"/>
          <w:sz w:val="23"/>
          <w:szCs w:val="23"/>
        </w:rPr>
        <w:t>чат-боты</w:t>
      </w:r>
      <w:proofErr w:type="gramEnd"/>
      <w:r w:rsidRPr="00BF424F">
        <w:rPr>
          <w:color w:val="000000" w:themeColor="text1"/>
          <w:sz w:val="23"/>
          <w:szCs w:val="23"/>
        </w:rPr>
        <w:t>, распознавание голоса. Стабильный интерес заказчиков к традиционным пр</w:t>
      </w:r>
      <w:r w:rsidRPr="00BF424F">
        <w:rPr>
          <w:color w:val="000000" w:themeColor="text1"/>
          <w:sz w:val="23"/>
          <w:szCs w:val="23"/>
        </w:rPr>
        <w:t>о</w:t>
      </w:r>
      <w:r w:rsidRPr="00BF424F">
        <w:rPr>
          <w:color w:val="000000" w:themeColor="text1"/>
          <w:sz w:val="23"/>
          <w:szCs w:val="23"/>
        </w:rPr>
        <w:t xml:space="preserve">дуктам </w:t>
      </w:r>
      <w:r w:rsidR="00650471" w:rsidRPr="00BF424F">
        <w:rPr>
          <w:color w:val="000000" w:themeColor="text1"/>
          <w:sz w:val="23"/>
          <w:szCs w:val="23"/>
        </w:rPr>
        <w:t>СЭД «</w:t>
      </w:r>
      <w:r w:rsidR="00016C1E" w:rsidRPr="00BF424F">
        <w:rPr>
          <w:color w:val="000000" w:themeColor="text1"/>
          <w:sz w:val="23"/>
          <w:szCs w:val="23"/>
        </w:rPr>
        <w:t>ДЕЛО</w:t>
      </w:r>
      <w:r w:rsidR="00650471" w:rsidRPr="00BF424F">
        <w:rPr>
          <w:color w:val="000000" w:themeColor="text1"/>
          <w:sz w:val="23"/>
          <w:szCs w:val="23"/>
        </w:rPr>
        <w:t>»</w:t>
      </w:r>
      <w:r w:rsidRPr="00BF424F">
        <w:rPr>
          <w:color w:val="000000" w:themeColor="text1"/>
          <w:sz w:val="23"/>
          <w:szCs w:val="23"/>
        </w:rPr>
        <w:t>, м</w:t>
      </w:r>
      <w:r w:rsidR="00650471" w:rsidRPr="00BF424F">
        <w:rPr>
          <w:color w:val="000000" w:themeColor="text1"/>
          <w:sz w:val="23"/>
          <w:szCs w:val="23"/>
        </w:rPr>
        <w:t>обильному пр</w:t>
      </w:r>
      <w:r w:rsidR="00650471" w:rsidRPr="00BF424F">
        <w:rPr>
          <w:color w:val="000000" w:themeColor="text1"/>
          <w:sz w:val="23"/>
          <w:szCs w:val="23"/>
        </w:rPr>
        <w:t>и</w:t>
      </w:r>
      <w:r w:rsidR="00650471" w:rsidRPr="00BF424F">
        <w:rPr>
          <w:color w:val="000000" w:themeColor="text1"/>
          <w:sz w:val="23"/>
          <w:szCs w:val="23"/>
        </w:rPr>
        <w:t xml:space="preserve">ложению </w:t>
      </w:r>
      <w:proofErr w:type="spellStart"/>
      <w:r w:rsidR="00650471" w:rsidRPr="00BF424F">
        <w:rPr>
          <w:color w:val="000000" w:themeColor="text1"/>
          <w:sz w:val="23"/>
          <w:szCs w:val="23"/>
        </w:rPr>
        <w:t>EOSMobile</w:t>
      </w:r>
      <w:proofErr w:type="spellEnd"/>
      <w:r w:rsidRPr="00BF424F">
        <w:rPr>
          <w:color w:val="000000" w:themeColor="text1"/>
          <w:sz w:val="23"/>
          <w:szCs w:val="23"/>
        </w:rPr>
        <w:t xml:space="preserve"> сопровождается тем, что эти системы становятся всё более нагруженными</w:t>
      </w:r>
      <w:r w:rsidR="00650471" w:rsidRPr="00BF424F">
        <w:rPr>
          <w:color w:val="000000" w:themeColor="text1"/>
          <w:sz w:val="23"/>
          <w:szCs w:val="23"/>
        </w:rPr>
        <w:t xml:space="preserve"> и аккумулируют всё больший объё</w:t>
      </w:r>
      <w:r w:rsidRPr="00BF424F">
        <w:rPr>
          <w:color w:val="000000" w:themeColor="text1"/>
          <w:sz w:val="23"/>
          <w:szCs w:val="23"/>
        </w:rPr>
        <w:t xml:space="preserve">м данных. </w:t>
      </w:r>
    </w:p>
    <w:p w:rsidR="006E6054" w:rsidRPr="00BF424F" w:rsidRDefault="00496744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 xml:space="preserve">Темы </w:t>
      </w:r>
      <w:proofErr w:type="spellStart"/>
      <w:r w:rsidRPr="00BF424F">
        <w:rPr>
          <w:color w:val="000000" w:themeColor="text1"/>
          <w:sz w:val="23"/>
          <w:szCs w:val="23"/>
        </w:rPr>
        <w:t>usability</w:t>
      </w:r>
      <w:proofErr w:type="spellEnd"/>
      <w:r w:rsidRPr="00BF424F">
        <w:rPr>
          <w:color w:val="000000" w:themeColor="text1"/>
          <w:sz w:val="23"/>
          <w:szCs w:val="23"/>
        </w:rPr>
        <w:t xml:space="preserve"> и дизайна становятся всё актуальнее по мере включения в эле</w:t>
      </w:r>
      <w:r w:rsidRPr="00BF424F">
        <w:rPr>
          <w:color w:val="000000" w:themeColor="text1"/>
          <w:sz w:val="23"/>
          <w:szCs w:val="23"/>
        </w:rPr>
        <w:t>к</w:t>
      </w:r>
      <w:r w:rsidRPr="00BF424F">
        <w:rPr>
          <w:color w:val="000000" w:themeColor="text1"/>
          <w:sz w:val="23"/>
          <w:szCs w:val="23"/>
        </w:rPr>
        <w:lastRenderedPageBreak/>
        <w:t>тронный обмен документами и совмес</w:t>
      </w:r>
      <w:r w:rsidRPr="00BF424F">
        <w:rPr>
          <w:color w:val="000000" w:themeColor="text1"/>
          <w:sz w:val="23"/>
          <w:szCs w:val="23"/>
        </w:rPr>
        <w:t>т</w:t>
      </w:r>
      <w:r w:rsidRPr="00BF424F">
        <w:rPr>
          <w:color w:val="000000" w:themeColor="text1"/>
          <w:sz w:val="23"/>
          <w:szCs w:val="23"/>
        </w:rPr>
        <w:t xml:space="preserve">ную работу с системой не только </w:t>
      </w:r>
      <w:proofErr w:type="gramStart"/>
      <w:r w:rsidRPr="00BF424F">
        <w:rPr>
          <w:color w:val="000000" w:themeColor="text1"/>
          <w:sz w:val="23"/>
          <w:szCs w:val="23"/>
        </w:rPr>
        <w:t>топ-менеджеров</w:t>
      </w:r>
      <w:proofErr w:type="gramEnd"/>
      <w:r w:rsidRPr="00BF424F">
        <w:rPr>
          <w:color w:val="000000" w:themeColor="text1"/>
          <w:sz w:val="23"/>
          <w:szCs w:val="23"/>
        </w:rPr>
        <w:t xml:space="preserve"> компаний и высших дол</w:t>
      </w:r>
      <w:r w:rsidRPr="00BF424F">
        <w:rPr>
          <w:color w:val="000000" w:themeColor="text1"/>
          <w:sz w:val="23"/>
          <w:szCs w:val="23"/>
        </w:rPr>
        <w:t>ж</w:t>
      </w:r>
      <w:r w:rsidRPr="00BF424F">
        <w:rPr>
          <w:color w:val="000000" w:themeColor="text1"/>
          <w:sz w:val="23"/>
          <w:szCs w:val="23"/>
        </w:rPr>
        <w:t>ностных лиц госпредприятий, но и упра</w:t>
      </w:r>
      <w:r w:rsidRPr="00BF424F">
        <w:rPr>
          <w:color w:val="000000" w:themeColor="text1"/>
          <w:sz w:val="23"/>
          <w:szCs w:val="23"/>
        </w:rPr>
        <w:t>в</w:t>
      </w:r>
      <w:r w:rsidRPr="00BF424F">
        <w:rPr>
          <w:color w:val="000000" w:themeColor="text1"/>
          <w:sz w:val="23"/>
          <w:szCs w:val="23"/>
        </w:rPr>
        <w:t>ленцев среднего звена. Поэтому ключ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>вые конкурентные преимущества реш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 xml:space="preserve">ний </w:t>
      </w:r>
      <w:r w:rsidR="00650471" w:rsidRPr="00BF424F">
        <w:rPr>
          <w:color w:val="000000" w:themeColor="text1"/>
          <w:sz w:val="23"/>
          <w:szCs w:val="23"/>
        </w:rPr>
        <w:t>СЭД «</w:t>
      </w:r>
      <w:r w:rsidR="00016C1E" w:rsidRPr="00BF424F">
        <w:rPr>
          <w:color w:val="000000" w:themeColor="text1"/>
          <w:sz w:val="23"/>
          <w:szCs w:val="23"/>
        </w:rPr>
        <w:t>ДЕЛО</w:t>
      </w:r>
      <w:r w:rsidR="00650471" w:rsidRPr="00BF424F">
        <w:rPr>
          <w:color w:val="000000" w:themeColor="text1"/>
          <w:sz w:val="23"/>
          <w:szCs w:val="23"/>
        </w:rPr>
        <w:t>»</w:t>
      </w:r>
      <w:r w:rsidR="00016C1E" w:rsidRPr="00BF424F">
        <w:rPr>
          <w:color w:val="000000" w:themeColor="text1"/>
          <w:sz w:val="23"/>
          <w:szCs w:val="23"/>
        </w:rPr>
        <w:t xml:space="preserve"> будут заключаться в </w:t>
      </w:r>
      <w:r w:rsidRPr="00BF424F">
        <w:rPr>
          <w:color w:val="000000" w:themeColor="text1"/>
          <w:sz w:val="23"/>
          <w:szCs w:val="23"/>
        </w:rPr>
        <w:t>их производительности, масштабируемости и удобстве использования</w:t>
      </w:r>
      <w:r w:rsidR="00310E5A" w:rsidRPr="00BF424F">
        <w:rPr>
          <w:color w:val="000000" w:themeColor="text1"/>
          <w:sz w:val="23"/>
          <w:szCs w:val="23"/>
        </w:rPr>
        <w:t>.</w:t>
      </w:r>
    </w:p>
    <w:p w:rsidR="007E7D77" w:rsidRPr="00BF424F" w:rsidRDefault="007E7D77" w:rsidP="00650471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 xml:space="preserve">СЭД </w:t>
      </w:r>
      <w:r w:rsidR="00650471" w:rsidRPr="00BF424F">
        <w:rPr>
          <w:color w:val="000000" w:themeColor="text1"/>
          <w:sz w:val="23"/>
          <w:szCs w:val="23"/>
        </w:rPr>
        <w:t>«</w:t>
      </w:r>
      <w:r w:rsidRPr="00BF424F">
        <w:rPr>
          <w:color w:val="000000" w:themeColor="text1"/>
          <w:sz w:val="23"/>
          <w:szCs w:val="23"/>
        </w:rPr>
        <w:t>ТЕЗИС</w:t>
      </w:r>
      <w:r w:rsidR="00650471" w:rsidRPr="00BF424F">
        <w:rPr>
          <w:color w:val="000000" w:themeColor="text1"/>
          <w:sz w:val="23"/>
          <w:szCs w:val="23"/>
        </w:rPr>
        <w:t xml:space="preserve">» – </w:t>
      </w:r>
      <w:r w:rsidRPr="00BF424F">
        <w:rPr>
          <w:color w:val="000000" w:themeColor="text1"/>
          <w:sz w:val="23"/>
          <w:szCs w:val="23"/>
        </w:rPr>
        <w:t>это современная с</w:t>
      </w:r>
      <w:r w:rsidRPr="00BF424F">
        <w:rPr>
          <w:color w:val="000000" w:themeColor="text1"/>
          <w:sz w:val="23"/>
          <w:szCs w:val="23"/>
        </w:rPr>
        <w:t>и</w:t>
      </w:r>
      <w:r w:rsidRPr="00BF424F">
        <w:rPr>
          <w:color w:val="000000" w:themeColor="text1"/>
          <w:sz w:val="23"/>
          <w:szCs w:val="23"/>
        </w:rPr>
        <w:t>стема электронного документооборота, ориентированная в первую очередь на организации в России и странах СНГ.</w:t>
      </w:r>
      <w:r w:rsidR="006E6054" w:rsidRPr="00BF424F">
        <w:rPr>
          <w:color w:val="000000" w:themeColor="text1"/>
          <w:sz w:val="23"/>
          <w:szCs w:val="23"/>
        </w:rPr>
        <w:t xml:space="preserve"> Первая версия ТЕЗИС была запущена в 2010 году.</w:t>
      </w:r>
      <w:r w:rsidRPr="00BF424F">
        <w:rPr>
          <w:color w:val="000000" w:themeColor="text1"/>
          <w:sz w:val="23"/>
          <w:szCs w:val="23"/>
        </w:rPr>
        <w:t xml:space="preserve"> Система предназначена для автоматизации управления бизнес-процессами и документооборотом в орг</w:t>
      </w:r>
      <w:r w:rsidRPr="00BF424F">
        <w:rPr>
          <w:color w:val="000000" w:themeColor="text1"/>
          <w:sz w:val="23"/>
          <w:szCs w:val="23"/>
        </w:rPr>
        <w:t>а</w:t>
      </w:r>
      <w:r w:rsidRPr="00BF424F">
        <w:rPr>
          <w:color w:val="000000" w:themeColor="text1"/>
          <w:sz w:val="23"/>
          <w:szCs w:val="23"/>
        </w:rPr>
        <w:t>низациях различных сфер деятельности. СЭД основана на платформе CUBA, о</w:t>
      </w:r>
      <w:r w:rsidRPr="00BF424F">
        <w:rPr>
          <w:color w:val="000000" w:themeColor="text1"/>
          <w:sz w:val="23"/>
          <w:szCs w:val="23"/>
        </w:rPr>
        <w:t>с</w:t>
      </w:r>
      <w:r w:rsidRPr="00BF424F">
        <w:rPr>
          <w:color w:val="000000" w:themeColor="text1"/>
          <w:sz w:val="23"/>
          <w:szCs w:val="23"/>
        </w:rPr>
        <w:t>новными преимуществами которой явл</w:t>
      </w:r>
      <w:r w:rsidRPr="00BF424F">
        <w:rPr>
          <w:color w:val="000000" w:themeColor="text1"/>
          <w:sz w:val="23"/>
          <w:szCs w:val="23"/>
        </w:rPr>
        <w:t>я</w:t>
      </w:r>
      <w:r w:rsidRPr="00BF424F">
        <w:rPr>
          <w:color w:val="000000" w:themeColor="text1"/>
          <w:sz w:val="23"/>
          <w:szCs w:val="23"/>
        </w:rPr>
        <w:t>ются современные технологии, открытый код и масштабируемая архитектура, а также инструменты для быстрой разр</w:t>
      </w:r>
      <w:r w:rsidRPr="00BF424F">
        <w:rPr>
          <w:color w:val="000000" w:themeColor="text1"/>
          <w:sz w:val="23"/>
          <w:szCs w:val="23"/>
        </w:rPr>
        <w:t>а</w:t>
      </w:r>
      <w:r w:rsidRPr="00BF424F">
        <w:rPr>
          <w:color w:val="000000" w:themeColor="text1"/>
          <w:sz w:val="23"/>
          <w:szCs w:val="23"/>
        </w:rPr>
        <w:t>ботки приложений, которые упрощают адаптацию СЭД к уникальным бизнес-процессам заказчика.</w:t>
      </w:r>
    </w:p>
    <w:p w:rsidR="006E6054" w:rsidRPr="00BF424F" w:rsidRDefault="007E7D77" w:rsidP="006F0B9C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 xml:space="preserve">Система документооборота </w:t>
      </w:r>
      <w:r w:rsidR="006F0B9C" w:rsidRPr="00BF424F">
        <w:rPr>
          <w:color w:val="000000" w:themeColor="text1"/>
          <w:sz w:val="23"/>
          <w:szCs w:val="23"/>
        </w:rPr>
        <w:t>«</w:t>
      </w:r>
      <w:r w:rsidRPr="00BF424F">
        <w:rPr>
          <w:color w:val="000000" w:themeColor="text1"/>
          <w:sz w:val="23"/>
          <w:szCs w:val="23"/>
        </w:rPr>
        <w:t>ТЕЗИС</w:t>
      </w:r>
      <w:r w:rsidR="006F0B9C" w:rsidRPr="00BF424F">
        <w:rPr>
          <w:color w:val="000000" w:themeColor="text1"/>
          <w:sz w:val="23"/>
          <w:szCs w:val="23"/>
        </w:rPr>
        <w:t>»</w:t>
      </w:r>
      <w:r w:rsidRPr="00BF424F">
        <w:rPr>
          <w:color w:val="000000" w:themeColor="text1"/>
          <w:sz w:val="23"/>
          <w:szCs w:val="23"/>
        </w:rPr>
        <w:t xml:space="preserve"> предлагает готовую функциональность для управления задачами, согласования документов и выполнения стандартных организационных процедур, таких как обработка входящей и исходящей корр</w:t>
      </w:r>
      <w:r w:rsidRPr="00BF424F">
        <w:rPr>
          <w:color w:val="000000" w:themeColor="text1"/>
          <w:sz w:val="23"/>
          <w:szCs w:val="23"/>
        </w:rPr>
        <w:t>е</w:t>
      </w:r>
      <w:r w:rsidRPr="00BF424F">
        <w:rPr>
          <w:color w:val="000000" w:themeColor="text1"/>
          <w:sz w:val="23"/>
          <w:szCs w:val="23"/>
        </w:rPr>
        <w:t xml:space="preserve">спонденции или управление архивами. </w:t>
      </w:r>
    </w:p>
    <w:p w:rsidR="00257A8A" w:rsidRPr="00BF424F" w:rsidRDefault="006E6054" w:rsidP="006F0B9C">
      <w:pPr>
        <w:pStyle w:val="platform-appsproduscts-description"/>
        <w:widowControl w:val="0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BF424F">
        <w:rPr>
          <w:color w:val="000000" w:themeColor="text1"/>
          <w:sz w:val="23"/>
          <w:szCs w:val="23"/>
        </w:rPr>
        <w:t xml:space="preserve">СЭД </w:t>
      </w:r>
      <w:r w:rsidR="006F0B9C" w:rsidRPr="00BF424F">
        <w:rPr>
          <w:color w:val="000000" w:themeColor="text1"/>
          <w:sz w:val="23"/>
          <w:szCs w:val="23"/>
        </w:rPr>
        <w:t>«</w:t>
      </w:r>
      <w:r w:rsidRPr="00BF424F">
        <w:rPr>
          <w:color w:val="000000" w:themeColor="text1"/>
          <w:sz w:val="23"/>
          <w:szCs w:val="23"/>
        </w:rPr>
        <w:t>ТЕЗИС</w:t>
      </w:r>
      <w:r w:rsidR="006F0B9C" w:rsidRPr="00BF424F">
        <w:rPr>
          <w:color w:val="000000" w:themeColor="text1"/>
          <w:sz w:val="23"/>
          <w:szCs w:val="23"/>
        </w:rPr>
        <w:t>»</w:t>
      </w:r>
      <w:r w:rsidR="007E7D77" w:rsidRPr="00BF424F">
        <w:rPr>
          <w:color w:val="000000" w:themeColor="text1"/>
          <w:sz w:val="23"/>
          <w:szCs w:val="23"/>
        </w:rPr>
        <w:t xml:space="preserve"> является удобной пр</w:t>
      </w:r>
      <w:r w:rsidR="007E7D77" w:rsidRPr="00BF424F">
        <w:rPr>
          <w:color w:val="000000" w:themeColor="text1"/>
          <w:sz w:val="23"/>
          <w:szCs w:val="23"/>
        </w:rPr>
        <w:t>о</w:t>
      </w:r>
      <w:r w:rsidR="007E7D77" w:rsidRPr="00BF424F">
        <w:rPr>
          <w:color w:val="000000" w:themeColor="text1"/>
          <w:sz w:val="23"/>
          <w:szCs w:val="23"/>
        </w:rPr>
        <w:t>граммой контроля исполнительской ди</w:t>
      </w:r>
      <w:r w:rsidR="007E7D77" w:rsidRPr="00BF424F">
        <w:rPr>
          <w:color w:val="000000" w:themeColor="text1"/>
          <w:sz w:val="23"/>
          <w:szCs w:val="23"/>
        </w:rPr>
        <w:t>с</w:t>
      </w:r>
      <w:r w:rsidR="007E7D77" w:rsidRPr="00BF424F">
        <w:rPr>
          <w:color w:val="000000" w:themeColor="text1"/>
          <w:sz w:val="23"/>
          <w:szCs w:val="23"/>
        </w:rPr>
        <w:t>циплины и спо</w:t>
      </w:r>
      <w:r w:rsidR="00310E5A" w:rsidRPr="00BF424F">
        <w:rPr>
          <w:color w:val="000000" w:themeColor="text1"/>
          <w:sz w:val="23"/>
          <w:szCs w:val="23"/>
        </w:rPr>
        <w:t xml:space="preserve">собствует </w:t>
      </w:r>
      <w:r w:rsidR="007E7D77" w:rsidRPr="00BF424F">
        <w:rPr>
          <w:color w:val="000000" w:themeColor="text1"/>
          <w:sz w:val="23"/>
          <w:szCs w:val="23"/>
        </w:rPr>
        <w:t>повышению управляемости и контролируемости орг</w:t>
      </w:r>
      <w:r w:rsidR="007E7D77" w:rsidRPr="00BF424F">
        <w:rPr>
          <w:color w:val="000000" w:themeColor="text1"/>
          <w:sz w:val="23"/>
          <w:szCs w:val="23"/>
        </w:rPr>
        <w:t>а</w:t>
      </w:r>
      <w:r w:rsidR="007E7D77" w:rsidRPr="00BF424F">
        <w:rPr>
          <w:color w:val="000000" w:themeColor="text1"/>
          <w:sz w:val="23"/>
          <w:szCs w:val="23"/>
        </w:rPr>
        <w:t xml:space="preserve">низации, позволяя составить объективное представление о состоянии дел внутри компании, навести порядок в потоках </w:t>
      </w:r>
      <w:r w:rsidR="007E7D77" w:rsidRPr="00BF424F">
        <w:rPr>
          <w:color w:val="000000" w:themeColor="text1"/>
          <w:sz w:val="23"/>
          <w:szCs w:val="23"/>
        </w:rPr>
        <w:lastRenderedPageBreak/>
        <w:t>корпоративной информации.</w:t>
      </w:r>
      <w:r w:rsidR="00BF424F">
        <w:rPr>
          <w:color w:val="000000" w:themeColor="text1"/>
          <w:sz w:val="23"/>
          <w:szCs w:val="23"/>
        </w:rPr>
        <w:t xml:space="preserve"> </w:t>
      </w:r>
      <w:r w:rsidR="007E7D77" w:rsidRPr="00BF424F">
        <w:rPr>
          <w:color w:val="000000" w:themeColor="text1"/>
          <w:sz w:val="23"/>
          <w:szCs w:val="23"/>
        </w:rPr>
        <w:t>Стоит отм</w:t>
      </w:r>
      <w:r w:rsidR="007E7D77" w:rsidRPr="00BF424F">
        <w:rPr>
          <w:color w:val="000000" w:themeColor="text1"/>
          <w:sz w:val="23"/>
          <w:szCs w:val="23"/>
        </w:rPr>
        <w:t>е</w:t>
      </w:r>
      <w:r w:rsidR="007E7D77" w:rsidRPr="00BF424F">
        <w:rPr>
          <w:color w:val="000000" w:themeColor="text1"/>
          <w:sz w:val="23"/>
          <w:szCs w:val="23"/>
        </w:rPr>
        <w:t>ти</w:t>
      </w:r>
      <w:r w:rsidR="00310E5A" w:rsidRPr="00BF424F">
        <w:rPr>
          <w:color w:val="000000" w:themeColor="text1"/>
          <w:sz w:val="23"/>
          <w:szCs w:val="23"/>
        </w:rPr>
        <w:t xml:space="preserve">ть, что компания </w:t>
      </w:r>
      <w:r w:rsidR="006F0B9C" w:rsidRPr="00BF424F">
        <w:rPr>
          <w:color w:val="000000" w:themeColor="text1"/>
          <w:sz w:val="23"/>
          <w:szCs w:val="23"/>
        </w:rPr>
        <w:t>«</w:t>
      </w:r>
      <w:proofErr w:type="spellStart"/>
      <w:r w:rsidR="00310E5A" w:rsidRPr="00BF424F">
        <w:rPr>
          <w:color w:val="000000" w:themeColor="text1"/>
          <w:sz w:val="23"/>
          <w:szCs w:val="23"/>
        </w:rPr>
        <w:t>Haulmont</w:t>
      </w:r>
      <w:proofErr w:type="spellEnd"/>
      <w:r w:rsidR="006F0B9C" w:rsidRPr="00BF424F">
        <w:rPr>
          <w:color w:val="000000" w:themeColor="text1"/>
          <w:sz w:val="23"/>
          <w:szCs w:val="23"/>
        </w:rPr>
        <w:t>»</w:t>
      </w:r>
      <w:r w:rsidR="00310E5A" w:rsidRPr="00BF424F">
        <w:rPr>
          <w:color w:val="000000" w:themeColor="text1"/>
          <w:sz w:val="23"/>
          <w:szCs w:val="23"/>
        </w:rPr>
        <w:t xml:space="preserve"> имеет </w:t>
      </w:r>
      <w:r w:rsidR="007E7D77" w:rsidRPr="00BF424F">
        <w:rPr>
          <w:color w:val="000000" w:themeColor="text1"/>
          <w:sz w:val="23"/>
          <w:szCs w:val="23"/>
        </w:rPr>
        <w:t>л</w:t>
      </w:r>
      <w:r w:rsidR="007E7D77" w:rsidRPr="00BF424F">
        <w:rPr>
          <w:color w:val="000000" w:themeColor="text1"/>
          <w:sz w:val="23"/>
          <w:szCs w:val="23"/>
        </w:rPr>
        <w:t>и</w:t>
      </w:r>
      <w:r w:rsidR="007E7D77" w:rsidRPr="00BF424F">
        <w:rPr>
          <w:color w:val="000000" w:themeColor="text1"/>
          <w:sz w:val="23"/>
          <w:szCs w:val="23"/>
        </w:rPr>
        <w:t>цензию ФСБ России на разработку и ра</w:t>
      </w:r>
      <w:r w:rsidR="007E7D77" w:rsidRPr="00BF424F">
        <w:rPr>
          <w:color w:val="000000" w:themeColor="text1"/>
          <w:sz w:val="23"/>
          <w:szCs w:val="23"/>
        </w:rPr>
        <w:t>с</w:t>
      </w:r>
      <w:r w:rsidR="007E7D77" w:rsidRPr="00BF424F">
        <w:rPr>
          <w:rFonts w:eastAsia="Calibri"/>
          <w:color w:val="000000" w:themeColor="text1"/>
          <w:sz w:val="23"/>
          <w:szCs w:val="23"/>
        </w:rPr>
        <w:t>пространение криптографическ</w:t>
      </w:r>
      <w:r w:rsidR="00310E5A" w:rsidRPr="00BF424F">
        <w:rPr>
          <w:rFonts w:eastAsia="Calibri"/>
          <w:color w:val="000000" w:themeColor="text1"/>
          <w:sz w:val="23"/>
          <w:szCs w:val="23"/>
        </w:rPr>
        <w:t>и</w:t>
      </w:r>
      <w:r w:rsidR="00CB59E4" w:rsidRPr="00BF424F">
        <w:rPr>
          <w:rFonts w:eastAsia="Calibri"/>
          <w:color w:val="000000" w:themeColor="text1"/>
          <w:sz w:val="23"/>
          <w:szCs w:val="23"/>
        </w:rPr>
        <w:t>х</w:t>
      </w:r>
      <w:r w:rsidR="006F0B9C" w:rsidRPr="00BF424F">
        <w:rPr>
          <w:rFonts w:eastAsia="Calibri"/>
          <w:color w:val="000000" w:themeColor="text1"/>
          <w:sz w:val="23"/>
          <w:szCs w:val="23"/>
        </w:rPr>
        <w:t xml:space="preserve"> защ</w:t>
      </w:r>
      <w:r w:rsidR="006F0B9C" w:rsidRPr="00BF424F">
        <w:rPr>
          <w:rFonts w:eastAsia="Calibri"/>
          <w:color w:val="000000" w:themeColor="text1"/>
          <w:sz w:val="23"/>
          <w:szCs w:val="23"/>
        </w:rPr>
        <w:t>и</w:t>
      </w:r>
      <w:r w:rsidR="006F0B9C" w:rsidRPr="00BF424F">
        <w:rPr>
          <w:rFonts w:eastAsia="Calibri"/>
          <w:color w:val="000000" w:themeColor="text1"/>
          <w:sz w:val="23"/>
          <w:szCs w:val="23"/>
        </w:rPr>
        <w:t>щё</w:t>
      </w:r>
      <w:r w:rsidR="00310E5A" w:rsidRPr="00BF424F">
        <w:rPr>
          <w:rFonts w:eastAsia="Calibri"/>
          <w:color w:val="000000" w:themeColor="text1"/>
          <w:sz w:val="23"/>
          <w:szCs w:val="23"/>
        </w:rPr>
        <w:t xml:space="preserve">нных систем, а также две лицензии </w:t>
      </w:r>
      <w:r w:rsidR="007E7D77" w:rsidRPr="00BF424F">
        <w:rPr>
          <w:rFonts w:eastAsia="Calibri"/>
          <w:color w:val="000000" w:themeColor="text1"/>
          <w:spacing w:val="-6"/>
          <w:sz w:val="23"/>
          <w:szCs w:val="23"/>
        </w:rPr>
        <w:t>Федеральной службы по техническому и экспортному контролю (ФСТЭК). Первая из них распространяется на деятельность по технической защите конфиде</w:t>
      </w:r>
      <w:r w:rsidR="006F0B9C" w:rsidRPr="00BF424F">
        <w:rPr>
          <w:rFonts w:eastAsia="Calibri"/>
          <w:color w:val="000000" w:themeColor="text1"/>
          <w:spacing w:val="-6"/>
          <w:sz w:val="23"/>
          <w:szCs w:val="23"/>
        </w:rPr>
        <w:t>нциальной и</w:t>
      </w:r>
      <w:r w:rsidR="006F0B9C" w:rsidRPr="00BF424F">
        <w:rPr>
          <w:rFonts w:eastAsia="Calibri"/>
          <w:color w:val="000000" w:themeColor="text1"/>
          <w:spacing w:val="-6"/>
          <w:sz w:val="23"/>
          <w:szCs w:val="23"/>
        </w:rPr>
        <w:t>н</w:t>
      </w:r>
      <w:r w:rsidR="006F0B9C" w:rsidRPr="00BF424F">
        <w:rPr>
          <w:rFonts w:eastAsia="Calibri"/>
          <w:color w:val="000000" w:themeColor="text1"/>
          <w:spacing w:val="-6"/>
          <w:sz w:val="23"/>
          <w:szCs w:val="23"/>
        </w:rPr>
        <w:t>формации, а вторая –</w:t>
      </w:r>
      <w:r w:rsidR="007E7D77" w:rsidRPr="00BF424F">
        <w:rPr>
          <w:rFonts w:eastAsia="Calibri"/>
          <w:color w:val="000000" w:themeColor="text1"/>
          <w:spacing w:val="-6"/>
          <w:sz w:val="23"/>
          <w:szCs w:val="23"/>
        </w:rPr>
        <w:t xml:space="preserve"> на деятельность по производству и разработке средств защиты конфиденциальной информации.</w:t>
      </w:r>
    </w:p>
    <w:p w:rsidR="00977839" w:rsidRPr="00BF424F" w:rsidRDefault="006F0B9C" w:rsidP="006F0B9C">
      <w:pPr>
        <w:widowControl w:val="0"/>
        <w:shd w:val="clear" w:color="auto" w:fill="FFFFFF"/>
        <w:spacing w:after="0" w:line="312" w:lineRule="auto"/>
        <w:ind w:firstLine="340"/>
        <w:jc w:val="both"/>
        <w:textAlignment w:val="baseline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Программа «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1С</w:t>
      </w:r>
      <w:proofErr w:type="gramStart"/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:Д</w:t>
      </w:r>
      <w:proofErr w:type="gramEnd"/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окументооборот</w:t>
      </w:r>
      <w:r w:rsidR="002F7D53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8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»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, созд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анная компанией «1С»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, предназнач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е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на для обеспечения сохранности, быстр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ты доступа, облегчения поиска и пов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ы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шения эффективности работы с внутре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н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ними и официальными документами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892A41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[1]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. 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Программа может </w:t>
      </w:r>
      <w:r w:rsidR="00892A41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использоваться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892A41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в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л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ю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бо</w:t>
      </w:r>
      <w:r w:rsidR="00892A41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й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892A41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компании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, независимо от е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ё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отрасл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е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вой направленности. Она одинаково х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рошо под</w:t>
      </w:r>
      <w:r w:rsidR="00892A41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ходит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для применения как в коммерческой фирме с малым колич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е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ством поль</w:t>
      </w:r>
      <w:r w:rsidR="007D13F7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зователей, так и на</w:t>
      </w:r>
      <w:r w:rsidR="00977839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большом государственном предприятии.</w:t>
      </w:r>
    </w:p>
    <w:p w:rsidR="00CE695D" w:rsidRPr="00BF424F" w:rsidRDefault="00E95C3E" w:rsidP="00E95C3E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«</w:t>
      </w:r>
      <w:r w:rsidR="009472D5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1С</w:t>
      </w:r>
      <w:proofErr w:type="gramStart"/>
      <w:r w:rsidR="009472D5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:Д</w:t>
      </w:r>
      <w:proofErr w:type="gramEnd"/>
      <w:r w:rsidR="009472D5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окументооборот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»</w:t>
      </w:r>
      <w:r w:rsidR="009472D5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оборудован готовыми м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одулями по обмену с распр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странё</w:t>
      </w:r>
      <w:r w:rsidR="009472D5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нными в 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России уч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ё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тными сист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е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мами. Так как программа работает на платформе 1С, то она предусматривает возможность бесшовной интеграции с другими конфигурациями 1С. </w:t>
      </w:r>
      <w:r w:rsidR="009472D5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И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з </w:t>
      </w:r>
      <w:r w:rsidR="009B069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инте</w:t>
      </w:r>
      <w:r w:rsidR="009B069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р</w:t>
      </w:r>
      <w:r w:rsidR="009B069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lastRenderedPageBreak/>
        <w:t>фейса другой конфигурации можно будет работать с данными</w:t>
      </w:r>
      <w:r w:rsidR="009472D5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«</w:t>
      </w:r>
      <w:r w:rsidR="009472D5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1С</w:t>
      </w:r>
      <w:proofErr w:type="gramStart"/>
      <w:r w:rsidR="009472D5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:Д</w:t>
      </w:r>
      <w:proofErr w:type="gramEnd"/>
      <w:r w:rsidR="009472D5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окументооборот</w:t>
      </w:r>
      <w:r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»</w:t>
      </w:r>
      <w:r w:rsidR="009B069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, вести коллективную работу над файлами, приложенными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к документам, использ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вать 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«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1С:Документооборот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»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в качестве файлового хранилища или как архив д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кументов, учитывать трудозатраты с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="009B069B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трудников. </w:t>
      </w:r>
      <w:r w:rsidR="00A279D3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Кроме того, если сотрудники компании уже взаимодействовали с с</w:t>
      </w:r>
      <w:r w:rsidR="00A279D3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и</w:t>
      </w:r>
      <w:r w:rsidR="00A279D3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сте</w:t>
      </w:r>
      <w:r w:rsidR="009472D5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мами 1С, то работать в 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«1С</w:t>
      </w:r>
      <w:proofErr w:type="gramStart"/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:Д</w:t>
      </w:r>
      <w:proofErr w:type="gramEnd"/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окументооборот»</w:t>
      </w:r>
      <w:r w:rsidR="009472D5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им </w:t>
      </w:r>
      <w:r w:rsidR="00A279D3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намного легче, так как продукты 1С похожи между собой по струк</w:t>
      </w:r>
      <w:r w:rsidR="009472D5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туре.</w:t>
      </w:r>
    </w:p>
    <w:p w:rsidR="00CE695D" w:rsidRPr="00BF424F" w:rsidRDefault="00CE695D" w:rsidP="00E95C3E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Программа обеспечивает централиз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ванное безопасное хранение документов. Оперативный доступ сотрудников к д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кументам для просмотра или редактир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вания реализован с уч</w:t>
      </w:r>
      <w:r w:rsidR="00E95C3E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ё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том их пользов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а</w:t>
      </w:r>
      <w:r w:rsidR="00E95C3E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тельских прав. Предусмотрены учё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т и контроль рабочего времени сотруднико</w:t>
      </w:r>
      <w:r w:rsidR="00E95C3E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в, а также работа с программой «1С</w:t>
      </w:r>
      <w:proofErr w:type="gramStart"/>
      <w:r w:rsidR="00E95C3E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:Д</w:t>
      </w:r>
      <w:proofErr w:type="gramEnd"/>
      <w:r w:rsidR="00E95C3E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окументооборот 8» в режиме ра</w:t>
      </w:r>
      <w:r w:rsidR="00E95C3E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с</w:t>
      </w:r>
      <w:r w:rsidR="00E95C3E"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пределё</w:t>
      </w:r>
      <w:r w:rsidRPr="00BF424F">
        <w:rPr>
          <w:rFonts w:ascii="Times New Roman" w:hAnsi="Times New Roman"/>
          <w:color w:val="000000" w:themeColor="text1"/>
          <w:sz w:val="23"/>
          <w:szCs w:val="23"/>
          <w:lang w:eastAsia="ru-RU"/>
        </w:rPr>
        <w:t>нной информационной базы.</w:t>
      </w:r>
    </w:p>
    <w:p w:rsidR="00CE695D" w:rsidRPr="00BF424F" w:rsidRDefault="00CE695D" w:rsidP="00E95C3E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</w:pP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Программа создана на технологич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ск</w:t>
      </w:r>
      <w:r w:rsidR="00E95C3E"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ой платформе «</w:t>
      </w:r>
      <w:r w:rsidR="00B35D3B"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1С</w:t>
      </w:r>
      <w:proofErr w:type="gramStart"/>
      <w:r w:rsidR="00B35D3B"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:П</w:t>
      </w:r>
      <w:proofErr w:type="gramEnd"/>
      <w:r w:rsidR="00B35D3B"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редприятие 8</w:t>
      </w:r>
      <w:r w:rsidR="00E95C3E"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»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 xml:space="preserve"> и поддерживает работу большого колич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ства пользователей по локальной сети или через Интернет, в том числе с и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с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 xml:space="preserve">пользованием веб-браузеров </w:t>
      </w:r>
      <w:proofErr w:type="spellStart"/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Internet</w:t>
      </w:r>
      <w:proofErr w:type="spellEnd"/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Explorer</w:t>
      </w:r>
      <w:proofErr w:type="spellEnd"/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 xml:space="preserve"> или </w:t>
      </w:r>
      <w:proofErr w:type="spellStart"/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Mozilla</w:t>
      </w:r>
      <w:proofErr w:type="spellEnd"/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Firefox</w:t>
      </w:r>
      <w:proofErr w:type="spellEnd"/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, обеспеч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вая</w:t>
      </w:r>
      <w:r w:rsidR="00E95C3E"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,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 xml:space="preserve"> таким образом</w:t>
      </w:r>
      <w:r w:rsidR="00E95C3E"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,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 xml:space="preserve"> поддержку сотру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д</w:t>
      </w:r>
      <w:r w:rsidRPr="00BF424F">
        <w:rPr>
          <w:rFonts w:ascii="Times New Roman" w:hAnsi="Times New Roman"/>
          <w:color w:val="000000" w:themeColor="text1"/>
          <w:spacing w:val="6"/>
          <w:sz w:val="23"/>
          <w:szCs w:val="23"/>
          <w:lang w:eastAsia="ru-RU"/>
        </w:rPr>
        <w:t>ников, работающих вне офиса.</w:t>
      </w:r>
    </w:p>
    <w:p w:rsidR="00371234" w:rsidRPr="00BF424F" w:rsidRDefault="00371234" w:rsidP="006A7F2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sectPr w:rsidR="00371234" w:rsidRPr="00BF424F" w:rsidSect="00371234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6A7F21" w:rsidRPr="00BF424F" w:rsidRDefault="006A7F21" w:rsidP="006A7F2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p w:rsidR="004552A7" w:rsidRPr="00BF424F" w:rsidRDefault="004552A7" w:rsidP="006A7F2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Таблица 2 – Результаты тестирования СЭД/ЕСМ</w:t>
      </w:r>
    </w:p>
    <w:p w:rsidR="006A7F21" w:rsidRPr="00BF424F" w:rsidRDefault="006A7F21" w:rsidP="00BF4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X="111" w:tblpY="114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05"/>
        <w:gridCol w:w="992"/>
        <w:gridCol w:w="850"/>
        <w:gridCol w:w="993"/>
        <w:gridCol w:w="850"/>
        <w:gridCol w:w="851"/>
        <w:gridCol w:w="1701"/>
      </w:tblGrid>
      <w:tr w:rsidR="00BF424F" w:rsidRPr="00BF424F" w:rsidTr="00BF424F">
        <w:trPr>
          <w:trHeight w:val="361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E95C3E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Функционал </w:t>
            </w:r>
            <w:r w:rsidR="004552A7"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системы</w:t>
            </w:r>
          </w:p>
        </w:tc>
        <w:tc>
          <w:tcPr>
            <w:tcW w:w="992" w:type="dxa"/>
            <w:vAlign w:val="center"/>
          </w:tcPr>
          <w:p w:rsidR="00640BFA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DIREC</w:t>
            </w:r>
          </w:p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TUM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Elma</w:t>
            </w:r>
            <w:proofErr w:type="spellEnd"/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Docs</w:t>
            </w:r>
            <w:proofErr w:type="spellEnd"/>
          </w:p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Vision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Дело</w:t>
            </w:r>
          </w:p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(ЭОС)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Тезис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E95C3E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1С: </w:t>
            </w:r>
          </w:p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color w:val="000000" w:themeColor="text1"/>
                <w:spacing w:val="-16"/>
                <w:sz w:val="20"/>
                <w:szCs w:val="20"/>
                <w:lang w:eastAsia="ru-RU"/>
              </w:rPr>
            </w:pPr>
            <w:r w:rsidRPr="00BF424F">
              <w:rPr>
                <w:rFonts w:ascii="Times New Roman Полужирный" w:hAnsi="Times New Roman Полужирный"/>
                <w:b/>
                <w:bCs/>
                <w:color w:val="000000" w:themeColor="text1"/>
                <w:spacing w:val="-16"/>
                <w:sz w:val="20"/>
                <w:szCs w:val="20"/>
                <w:lang w:eastAsia="ru-RU"/>
              </w:rPr>
              <w:t>Документооборот</w:t>
            </w:r>
          </w:p>
        </w:tc>
      </w:tr>
      <w:tr w:rsidR="00BF424F" w:rsidRPr="00BF424F" w:rsidTr="00E95C3E">
        <w:trPr>
          <w:trHeight w:val="254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Возможности карточки </w:t>
            </w:r>
          </w:p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BF424F" w:rsidRPr="00BF424F" w:rsidTr="00E95C3E">
        <w:trPr>
          <w:trHeight w:val="137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Обеспечение безопасности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BF424F" w:rsidRPr="00BF424F" w:rsidTr="00E95C3E">
        <w:trPr>
          <w:trHeight w:val="241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Возможность хранения версий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</w:tbl>
    <w:p w:rsidR="00BF424F" w:rsidRDefault="00BF424F" w:rsidP="00BF424F">
      <w:pPr>
        <w:spacing w:after="0" w:line="312" w:lineRule="auto"/>
        <w:rPr>
          <w:rFonts w:ascii="Times New Roman" w:hAnsi="Times New Roman"/>
          <w:sz w:val="23"/>
          <w:szCs w:val="23"/>
        </w:rPr>
      </w:pPr>
      <w:r w:rsidRPr="00BF424F">
        <w:rPr>
          <w:rFonts w:ascii="Times New Roman" w:hAnsi="Times New Roman"/>
          <w:sz w:val="23"/>
          <w:szCs w:val="23"/>
        </w:rPr>
        <w:lastRenderedPageBreak/>
        <w:t>Продолжение таблицы 2</w:t>
      </w:r>
    </w:p>
    <w:p w:rsidR="00BF424F" w:rsidRPr="00BF424F" w:rsidRDefault="00BF424F" w:rsidP="00BF424F">
      <w:pPr>
        <w:spacing w:after="0" w:line="312" w:lineRule="auto"/>
        <w:rPr>
          <w:rFonts w:ascii="Times New Roman" w:hAnsi="Times New Roman"/>
          <w:sz w:val="23"/>
          <w:szCs w:val="23"/>
        </w:rPr>
      </w:pPr>
    </w:p>
    <w:tbl>
      <w:tblPr>
        <w:tblpPr w:leftFromText="180" w:rightFromText="180" w:vertAnchor="text" w:horzAnchor="margin" w:tblpX="111" w:tblpY="114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05"/>
        <w:gridCol w:w="992"/>
        <w:gridCol w:w="850"/>
        <w:gridCol w:w="993"/>
        <w:gridCol w:w="850"/>
        <w:gridCol w:w="851"/>
        <w:gridCol w:w="1701"/>
      </w:tblGrid>
      <w:tr w:rsidR="00BF424F" w:rsidRPr="00BF424F" w:rsidTr="00E95C3E">
        <w:trPr>
          <w:trHeight w:val="383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Возможности поиска по хр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E95C3E"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нилищу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документов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BF424F" w:rsidRPr="00BF424F" w:rsidTr="00E95C3E">
        <w:trPr>
          <w:trHeight w:val="390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Возможности уведомления в ходе процесса обработки д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кумента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BF424F" w:rsidRPr="00BF424F" w:rsidTr="00E95C3E">
        <w:trPr>
          <w:trHeight w:val="467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Возможности маршрутизации и формирования заданий пользователям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BF424F" w:rsidRPr="00BF424F" w:rsidTr="00E95C3E">
        <w:trPr>
          <w:trHeight w:val="393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Возможность интеграции с электронной почтой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BF424F" w:rsidRPr="00BF424F" w:rsidTr="00E95C3E">
        <w:trPr>
          <w:trHeight w:val="388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Возможность архивирования устаревших документов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BF424F" w:rsidRPr="00BF424F" w:rsidTr="00E95C3E">
        <w:trPr>
          <w:trHeight w:val="365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Возможность создания распр</w:t>
            </w:r>
            <w:r w:rsidRPr="00BF424F">
              <w:rPr>
                <w:rFonts w:ascii="Times New Roman" w:hAnsi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е</w:t>
            </w:r>
            <w:r w:rsidRPr="00BF424F">
              <w:rPr>
                <w:rFonts w:ascii="Times New Roman" w:hAnsi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де</w:t>
            </w:r>
            <w:r w:rsidR="00E95C3E" w:rsidRPr="00BF424F">
              <w:rPr>
                <w:rFonts w:ascii="Times New Roman" w:hAnsi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лё</w:t>
            </w:r>
            <w:r w:rsidRPr="00BF424F">
              <w:rPr>
                <w:rFonts w:ascii="Times New Roman" w:hAnsi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нной структуры хранилища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BF424F" w:rsidRPr="00BF424F" w:rsidTr="00E95C3E">
        <w:trPr>
          <w:trHeight w:val="214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Удобство интерфейса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BF424F" w:rsidRPr="00BF424F" w:rsidTr="00E95C3E">
        <w:trPr>
          <w:trHeight w:val="465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E95C3E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Возможность сканирования, </w:t>
            </w:r>
          </w:p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распознавания документов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BF424F" w:rsidRPr="00BF424F" w:rsidTr="00E95C3E">
        <w:trPr>
          <w:trHeight w:val="214"/>
        </w:trPr>
        <w:tc>
          <w:tcPr>
            <w:tcW w:w="2805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Итоговый средний балл</w:t>
            </w:r>
          </w:p>
        </w:tc>
        <w:tc>
          <w:tcPr>
            <w:tcW w:w="992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850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993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851" w:type="dxa"/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:rsidR="004552A7" w:rsidRPr="00BF424F" w:rsidRDefault="004552A7" w:rsidP="00E9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42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3,54</w:t>
            </w:r>
          </w:p>
        </w:tc>
      </w:tr>
    </w:tbl>
    <w:p w:rsidR="00311D09" w:rsidRPr="00BF424F" w:rsidRDefault="00311D09" w:rsidP="006A7F21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p w:rsidR="00371234" w:rsidRPr="00BF424F" w:rsidRDefault="00371234" w:rsidP="00E95C3E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 w:themeColor="text1"/>
          <w:sz w:val="23"/>
          <w:szCs w:val="23"/>
          <w:lang w:eastAsia="ru-RU"/>
        </w:rPr>
        <w:sectPr w:rsidR="00371234" w:rsidRPr="00BF424F" w:rsidSect="0037123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35D3B" w:rsidRPr="00BF424F" w:rsidRDefault="00E95C3E" w:rsidP="00376DD5">
      <w:pPr>
        <w:widowControl w:val="0"/>
        <w:shd w:val="clear" w:color="auto" w:fill="FFFFFF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lastRenderedPageBreak/>
        <w:t>«</w:t>
      </w:r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Система 1С</w:t>
      </w:r>
      <w:proofErr w:type="gramStart"/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:Д</w:t>
      </w:r>
      <w:proofErr w:type="gramEnd"/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окументооборот</w:t>
      </w:r>
      <w:r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»</w:t>
      </w:r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 xml:space="preserve"> инт</w:t>
      </w:r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е</w:t>
      </w:r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грируется во все продукты 1С (с которыми работа</w:t>
      </w:r>
      <w:r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ет большое число фирм), что</w:t>
      </w:r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 xml:space="preserve"> облегч</w:t>
      </w:r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а</w:t>
      </w:r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ет задачу внедрения системы. Программа СЭД «Корпоративный документооборот» на базе платформы «1С» является эффекти</w:t>
      </w:r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в</w:t>
      </w:r>
      <w:r w:rsidR="00B35D3B" w:rsidRPr="00BF424F">
        <w:rPr>
          <w:rFonts w:ascii="Times New Roman" w:hAnsi="Times New Roman"/>
          <w:color w:val="000000" w:themeColor="text1"/>
          <w:spacing w:val="-6"/>
          <w:sz w:val="23"/>
          <w:szCs w:val="23"/>
          <w:lang w:eastAsia="ru-RU"/>
        </w:rPr>
        <w:t>ным, проверенным средством и позволяет решать различные задачи.</w:t>
      </w:r>
    </w:p>
    <w:p w:rsidR="004552A7" w:rsidRPr="00BF424F" w:rsidRDefault="004552A7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Итак, всем перечисленным выше с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стемам, принявшим участие в тестиров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нии, по описанным функциям были пр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своены баллы от одного до пяти. </w:t>
      </w:r>
    </w:p>
    <w:p w:rsidR="004552A7" w:rsidRPr="00BF424F" w:rsidRDefault="004552A7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Один балл – функционал прис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утствует в минимальном объё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ме, пять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баллов – функция реализована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максимально полно. </w:t>
      </w:r>
      <w:proofErr w:type="gram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Из неупомянут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ых в статье возможностей систем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при их оценке были учтено: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1)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удобство и простота интерфейса (наличие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web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-интерфейса – рабо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та с системой ч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рез 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нтернет);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2)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возможность создания рас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пределё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нных баз данных (различные подразделения работают с документами, хранящимися в разных базах данных, к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торые актуализируются по заранее зада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ному алгоритму);</w:t>
      </w:r>
      <w:r w:rsidR="00E95C3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C7171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3)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возможность архив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рования устаревших документов и ра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сылки уведомлений (самих документов) через электронную почту.</w:t>
      </w:r>
      <w:proofErr w:type="gramEnd"/>
    </w:p>
    <w:p w:rsidR="00FA26E8" w:rsidRPr="00BF424F" w:rsidRDefault="00FA26E8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Если компания небольшая и ей нео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ходима автоматизация только документ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оборота, то для этого подойдет DIRECTUM. </w:t>
      </w:r>
    </w:p>
    <w:p w:rsidR="00FA26E8" w:rsidRPr="00BF424F" w:rsidRDefault="00FA26E8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Организациям с многоязычным 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терфейсом и поддержкой работы польз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вателей одновременно на нескольких языках</w:t>
      </w:r>
      <w:r w:rsidR="004C754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пре</w:t>
      </w:r>
      <w:r w:rsidR="002C5C4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доставляются</w:t>
      </w:r>
      <w:r w:rsidR="004C754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2C5C4A" w:rsidRPr="00BF424F">
        <w:rPr>
          <w:rFonts w:ascii="Times New Roman" w:hAnsi="Times New Roman"/>
          <w:color w:val="000000" w:themeColor="text1"/>
          <w:sz w:val="23"/>
          <w:szCs w:val="23"/>
        </w:rPr>
        <w:t>умная автомат</w:t>
      </w:r>
      <w:r w:rsidR="002C5C4A" w:rsidRPr="00BF424F">
        <w:rPr>
          <w:rFonts w:ascii="Times New Roman" w:hAnsi="Times New Roman"/>
          <w:color w:val="000000" w:themeColor="text1"/>
          <w:sz w:val="23"/>
          <w:szCs w:val="23"/>
        </w:rPr>
        <w:t>и</w:t>
      </w:r>
      <w:r w:rsidR="002C5C4A" w:rsidRPr="00BF424F">
        <w:rPr>
          <w:rFonts w:ascii="Times New Roman" w:hAnsi="Times New Roman"/>
          <w:color w:val="000000" w:themeColor="text1"/>
          <w:sz w:val="23"/>
          <w:szCs w:val="23"/>
        </w:rPr>
        <w:t>зация бизнес-</w:t>
      </w:r>
      <w:r w:rsidR="004C7549" w:rsidRPr="00BF424F">
        <w:rPr>
          <w:rFonts w:ascii="Times New Roman" w:hAnsi="Times New Roman"/>
          <w:color w:val="000000" w:themeColor="text1"/>
          <w:sz w:val="23"/>
          <w:szCs w:val="23"/>
        </w:rPr>
        <w:t>процессов, мобильные пр</w:t>
      </w:r>
      <w:r w:rsidR="004C7549" w:rsidRPr="00BF424F">
        <w:rPr>
          <w:rFonts w:ascii="Times New Roman" w:hAnsi="Times New Roman"/>
          <w:color w:val="000000" w:themeColor="text1"/>
          <w:sz w:val="23"/>
          <w:szCs w:val="23"/>
        </w:rPr>
        <w:t>и</w:t>
      </w:r>
      <w:r w:rsidR="004C7549" w:rsidRPr="00BF424F">
        <w:rPr>
          <w:rFonts w:ascii="Times New Roman" w:hAnsi="Times New Roman"/>
          <w:color w:val="000000" w:themeColor="text1"/>
          <w:sz w:val="23"/>
          <w:szCs w:val="23"/>
        </w:rPr>
        <w:t>ложения</w:t>
      </w:r>
      <w:r w:rsidR="00F432B5" w:rsidRPr="00BF424F">
        <w:rPr>
          <w:rFonts w:ascii="Times New Roman" w:hAnsi="Times New Roman"/>
          <w:color w:val="000000" w:themeColor="text1"/>
          <w:sz w:val="23"/>
          <w:szCs w:val="23"/>
        </w:rPr>
        <w:t>. Востребована б</w:t>
      </w:r>
      <w:r w:rsidR="004C754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есплатная р</w:t>
      </w:r>
      <w:r w:rsidR="004C754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="004C754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дакция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4C754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системы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  <w:r w:rsidR="004C7549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proofErr w:type="spellStart"/>
      <w:r w:rsidR="00C7171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Elma</w:t>
      </w:r>
      <w:proofErr w:type="spellEnd"/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сократит трудоз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траты сотрудников при формиро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вании планов и отчётов и</w:t>
      </w:r>
      <w:r w:rsidR="00C7171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сможет минимизир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вать ошибки в планировании, вызванные человеческим фактором.</w:t>
      </w:r>
    </w:p>
    <w:p w:rsidR="00FA26E8" w:rsidRPr="00BF424F" w:rsidRDefault="00C71710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Если предприятие является госуда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ственным, то бол</w:t>
      </w:r>
      <w:r w:rsidR="002C5C4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ее уместной системой будет </w:t>
      </w:r>
      <w:proofErr w:type="spellStart"/>
      <w:r w:rsidR="002C5C4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Docs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Vision</w:t>
      </w:r>
      <w:proofErr w:type="spellEnd"/>
      <w:r w:rsidR="002C5C4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, обеспечивающая: 1) быстрый доступ ко всему объё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му необх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димой инфор</w:t>
      </w:r>
      <w:r w:rsidR="002C5C4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мации; 2) прозрачность пр</w:t>
      </w:r>
      <w:r w:rsidR="002C5C4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2C5C4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 xml:space="preserve">цессов; 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3) повышение скорости прохо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ж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дения документов.</w:t>
      </w:r>
    </w:p>
    <w:p w:rsidR="00FA26E8" w:rsidRPr="00BF424F" w:rsidRDefault="002C5C4A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Территориально-распределё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нным о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ганизациям с большим количеством отд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лов и подразделений подойдет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«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1С</w:t>
      </w:r>
      <w:proofErr w:type="gramStart"/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:Д</w:t>
      </w:r>
      <w:proofErr w:type="gramEnd"/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окументооборот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», который оптим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зирует расходы,</w:t>
      </w:r>
      <w:r w:rsidR="00FA26E8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упростит формирование плановой и отчётной документации.</w:t>
      </w:r>
    </w:p>
    <w:p w:rsidR="00F432B5" w:rsidRPr="00BD3FC4" w:rsidRDefault="002C5C4A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BD3FC4">
        <w:rPr>
          <w:rFonts w:ascii="Times New Roman" w:hAnsi="Times New Roman"/>
          <w:caps/>
          <w:color w:val="000000" w:themeColor="text1"/>
          <w:spacing w:val="-6"/>
          <w:sz w:val="23"/>
          <w:szCs w:val="23"/>
        </w:rPr>
        <w:t>СЭД «</w:t>
      </w:r>
      <w:r w:rsidR="00F432B5" w:rsidRPr="00BD3FC4">
        <w:rPr>
          <w:rFonts w:ascii="Times New Roman" w:hAnsi="Times New Roman"/>
          <w:caps/>
          <w:color w:val="000000" w:themeColor="text1"/>
          <w:spacing w:val="-6"/>
          <w:sz w:val="23"/>
          <w:szCs w:val="23"/>
        </w:rPr>
        <w:t>Тезис</w:t>
      </w:r>
      <w:r w:rsidRPr="00BD3FC4">
        <w:rPr>
          <w:rFonts w:ascii="Times New Roman" w:hAnsi="Times New Roman"/>
          <w:caps/>
          <w:color w:val="000000" w:themeColor="text1"/>
          <w:spacing w:val="-6"/>
          <w:sz w:val="23"/>
          <w:szCs w:val="23"/>
        </w:rPr>
        <w:t>»</w:t>
      </w:r>
      <w:r w:rsidR="00F432B5"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 xml:space="preserve"> рекомендуется для ко</w:t>
      </w:r>
      <w:r w:rsidR="00F432B5"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>м</w:t>
      </w:r>
      <w:r w:rsidR="00F432B5"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 xml:space="preserve">паний, нуждающихся в </w:t>
      </w:r>
      <w:proofErr w:type="spellStart"/>
      <w:r w:rsidR="00F432B5"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>криптографически</w:t>
      </w:r>
      <w:proofErr w:type="spellEnd"/>
      <w:r w:rsidR="00F432B5"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 xml:space="preserve"> защи</w:t>
      </w:r>
      <w:r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>щё</w:t>
      </w:r>
      <w:r w:rsidR="00F432B5"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>н</w:t>
      </w:r>
      <w:r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>ных системах</w:t>
      </w:r>
      <w:r w:rsidR="00F432B5"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 xml:space="preserve"> и службах по техн</w:t>
      </w:r>
      <w:r w:rsidR="00F432B5"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>и</w:t>
      </w:r>
      <w:r w:rsidR="00F432B5"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>ческому и экспортному контролю</w:t>
      </w:r>
      <w:r w:rsidRPr="00BD3FC4">
        <w:rPr>
          <w:rFonts w:ascii="Times New Roman" w:hAnsi="Times New Roman"/>
          <w:color w:val="000000" w:themeColor="text1"/>
          <w:spacing w:val="-6"/>
          <w:sz w:val="23"/>
          <w:szCs w:val="23"/>
        </w:rPr>
        <w:t>.</w:t>
      </w:r>
    </w:p>
    <w:p w:rsidR="00FA26E8" w:rsidRPr="00BF424F" w:rsidRDefault="00C71710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Выбор СЭД – решающий шаг, опред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е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ляющий как дальнейшее развитие электро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н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ного документооборота, так и самой комп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а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нии. С внедрением СЭД предприятия пол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у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чат эффективный инструмент контроля де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я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тельности всех структурных подразделений, что повысит общую управляемость комп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а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нии. Предприятия больше склонны прим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е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нять отечественные разработки из-за их ги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б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кости и дешевизны, и ситуация тут вряд ли изменится. С каждым годом они становятся функциональнее, менее затратными во внедрении и разрабатываются </w:t>
      </w:r>
      <w:r w:rsidR="002C5C4A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с учётом ро</w:t>
      </w:r>
      <w:r w:rsidR="002C5C4A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с</w:t>
      </w:r>
      <w:r w:rsidR="002C5C4A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сийских реалий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.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Успех проекта зависит от понимания руководства компании нео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ходимости инвестирования в проект и, конечно, от правильного выбора системы с перспективой её развития.</w:t>
      </w:r>
    </w:p>
    <w:p w:rsidR="001A4C2B" w:rsidRPr="00BF424F" w:rsidRDefault="001A4C2B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Компании начали активно использ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вать </w:t>
      </w:r>
      <w:r w:rsidR="002C5C4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СЭД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как основу для построения комплексных информационных систем автоматизации бизнес-процессов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,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получая реальные </w:t>
      </w:r>
      <w:proofErr w:type="gram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бизнес-выгоды</w:t>
      </w:r>
      <w:proofErr w:type="gram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и повышая э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ф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фективность своей деятельности.</w:t>
      </w:r>
    </w:p>
    <w:p w:rsidR="00F432B5" w:rsidRPr="00BF424F" w:rsidRDefault="002C5C4A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Системы обеспечивают</w:t>
      </w:r>
      <w:r w:rsidR="004629A4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высокую ст</w:t>
      </w:r>
      <w:r w:rsidR="004629A4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="004629A4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пень гибкости с точки зрения интерфейса, ролевой модели, возможности реализации </w:t>
      </w:r>
      <w:proofErr w:type="spellStart"/>
      <w:r w:rsidR="004629A4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кастомизированных</w:t>
      </w:r>
      <w:proofErr w:type="spellEnd"/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продуктов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.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Кастом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зация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(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customization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 –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адаптация масс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вого продукта под запросы конкретного потребителя пу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тё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 частичного изменения продукции под конкретный запрос, д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укомплектования товара дополнительн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ы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ми элементами или принадлежностями. Термин происходит от английского </w:t>
      </w:r>
      <w:proofErr w:type="spellStart"/>
      <w:r w:rsidRPr="00BD3FC4">
        <w:rPr>
          <w:rFonts w:ascii="Times New Roman" w:hAnsi="Times New Roman"/>
          <w:bCs/>
          <w:i/>
          <w:color w:val="000000" w:themeColor="text1"/>
          <w:sz w:val="23"/>
          <w:szCs w:val="23"/>
          <w:lang w:eastAsia="ru-RU"/>
        </w:rPr>
        <w:t>customer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–</w:t>
      </w:r>
      <w:r w:rsidR="00F432B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клиент, потребитель.</w:t>
      </w:r>
    </w:p>
    <w:p w:rsidR="00AC7392" w:rsidRPr="00BF424F" w:rsidRDefault="008C58FB" w:rsidP="00376DD5">
      <w:pPr>
        <w:pStyle w:val="ad"/>
        <w:spacing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Новое в </w:t>
      </w:r>
      <w:r w:rsidR="00BE277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корпоративном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сегмент</w:t>
      </w:r>
      <w:r w:rsidR="00BE277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ПО</w:t>
      </w:r>
      <w:r w:rsidR="00BE277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–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требования к высокой производительн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сти, UX, ди</w:t>
      </w:r>
      <w:r w:rsidR="00BE277D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зайн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. </w:t>
      </w:r>
      <w:proofErr w:type="gram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Современное ПО должно быть не только функциональным и ги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ким, но и удобным и комфортным, оно должно предоставлять вариативность 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пов рабочих мест, доступных пользоват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лю: работа с мобильных устройств, веб, через корпоративную почту, IM</w:t>
      </w:r>
      <w:r w:rsidR="00872ECA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(</w:t>
      </w:r>
      <w:hyperlink r:id="rId30" w:tooltip="Кроссплатформенное программное обеспечение" w:history="1"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кроссплатформенная программа</w:t>
        </w:r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hyperlink r:id="rId31" w:tooltip="Программа обмена мгновенными сообщениями" w:history="1"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обмена мгновенными сообщениями</w:t>
        </w:r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 для мобил</w:t>
      </w:r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>ь</w:t>
      </w:r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>ных устройств, а также кроссплатфо</w:t>
      </w:r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>р</w:t>
      </w:r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менное </w:t>
      </w:r>
      <w:hyperlink r:id="rId32" w:tooltip="Веб-приложение" w:history="1"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веб-приложение</w:t>
        </w:r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; поддерживает протоколы </w:t>
      </w:r>
      <w:hyperlink r:id="rId33" w:tooltip="Twitter" w:history="1"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Twitter</w:t>
        </w:r>
        <w:proofErr w:type="spellEnd"/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34" w:tooltip="Facebook" w:history="1"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Facebook</w:t>
        </w:r>
        <w:proofErr w:type="spellEnd"/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35" w:tooltip="Google Talk" w:history="1"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Google</w:t>
        </w:r>
        <w:proofErr w:type="spellEnd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 xml:space="preserve"> </w:t>
        </w:r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Talk</w:t>
        </w:r>
        <w:proofErr w:type="spellEnd"/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36" w:tooltip="XMPP" w:history="1"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XMPP</w:t>
        </w:r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37" w:tooltip="Yahoo! Messenger" w:history="1"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Yahoo</w:t>
        </w:r>
        <w:proofErr w:type="spellEnd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!</w:t>
        </w:r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>,</w:t>
      </w:r>
      <w:proofErr w:type="gramEnd"/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hyperlink r:id="rId38" w:tooltip="AOL Instant Messenger" w:history="1">
        <w:proofErr w:type="gram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 xml:space="preserve">AOL </w:t>
        </w:r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Instant</w:t>
        </w:r>
        <w:proofErr w:type="spellEnd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 xml:space="preserve"> </w:t>
        </w:r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Messenger</w:t>
        </w:r>
        <w:proofErr w:type="spellEnd"/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39" w:tooltip="ICQ" w:history="1"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ICQ</w:t>
        </w:r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40" w:tooltip="Myspace" w:history="1"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Myspace</w:t>
        </w:r>
        <w:proofErr w:type="spellEnd"/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41" w:tooltip="Windows Live Messenger" w:history="1"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Windows</w:t>
        </w:r>
        <w:proofErr w:type="spellEnd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 xml:space="preserve"> </w:t>
        </w:r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Live</w:t>
        </w:r>
        <w:proofErr w:type="spellEnd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 xml:space="preserve"> </w:t>
        </w:r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Messenger</w:t>
        </w:r>
        <w:proofErr w:type="spellEnd"/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/MSN, </w:t>
      </w:r>
      <w:hyperlink r:id="rId42" w:tooltip="ВКонтакте" w:history="1"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ВКонтакте</w:t>
        </w:r>
        <w:proofErr w:type="spellEnd"/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43" w:tooltip="Mail.Ru Агент" w:history="1"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Mail.Ru</w:t>
        </w:r>
        <w:proofErr w:type="spellEnd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 xml:space="preserve"> Агент</w:t>
        </w:r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44" w:tooltip="Я.Онлайн" w:history="1">
        <w:proofErr w:type="spellStart"/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Я.Онлайн</w:t>
        </w:r>
        <w:proofErr w:type="spellEnd"/>
      </w:hyperlink>
      <w:r w:rsidR="00872ECA" w:rsidRPr="00BF424F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hyperlink r:id="rId45" w:tooltip="Одноклассники.ru" w:history="1">
        <w:r w:rsidR="00872ECA" w:rsidRPr="00BF424F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shd w:val="clear" w:color="auto" w:fill="FFFFFF"/>
          </w:rPr>
          <w:t>Одноклассники.ru</w:t>
        </w:r>
      </w:hyperlink>
      <w:r w:rsidR="00872ECA" w:rsidRPr="00BF424F">
        <w:rPr>
          <w:rStyle w:val="a3"/>
          <w:rFonts w:ascii="Times New Roman" w:hAnsi="Times New Roman"/>
          <w:color w:val="000000" w:themeColor="text1"/>
          <w:sz w:val="23"/>
          <w:szCs w:val="23"/>
          <w:u w:val="none"/>
          <w:shd w:val="clear" w:color="auto" w:fill="FFFFFF"/>
        </w:rPr>
        <w:t>)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. </w:t>
      </w:r>
      <w:proofErr w:type="gramEnd"/>
    </w:p>
    <w:p w:rsidR="00AC7392" w:rsidRPr="00BF424F" w:rsidRDefault="00AC7392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Миграция на облачную платформу</w:t>
      </w:r>
      <w:r w:rsidR="00C73C85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обеспечивает мобильность и доступность системы, увеличивается скорость обр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ботки документов и их одобрения. Пом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мо этого, снижаются расходы на по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держку платформы, а интеграция с др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у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гими сервисами становится проще.</w:t>
      </w:r>
    </w:p>
    <w:p w:rsidR="00E04E56" w:rsidRPr="00BD3FC4" w:rsidRDefault="004C7549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П</w:t>
      </w:r>
      <w:r w:rsidR="001A4444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ри выборе платформы</w:t>
      </w:r>
      <w:r w:rsidR="00E41680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СЭД стоит ор</w:t>
      </w:r>
      <w:r w:rsidR="00E41680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и</w:t>
      </w:r>
      <w:r w:rsidR="00E41680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ентироваться на её</w:t>
      </w:r>
      <w:r w:rsidR="001A4444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современность, наличие готового решения и конструктора: готовые решения можно адаптировать под нужды компании с наименьшими затратами</w:t>
      </w:r>
      <w:r w:rsidR="00BE277D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.</w:t>
      </w:r>
    </w:p>
    <w:p w:rsidR="00DD450E" w:rsidRPr="00BF424F" w:rsidRDefault="008448CA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hyperlink r:id="rId46" w:history="1">
        <w:r w:rsidR="00F725E3" w:rsidRPr="00BF424F">
          <w:rPr>
            <w:rFonts w:ascii="Times New Roman" w:hAnsi="Times New Roman"/>
            <w:bCs/>
            <w:color w:val="000000" w:themeColor="text1"/>
            <w:sz w:val="23"/>
            <w:szCs w:val="23"/>
          </w:rPr>
          <w:t>Тенденции ECM-рынка: будущее рынка за гибкими платформенными р</w:t>
        </w:r>
        <w:r w:rsidR="00F725E3" w:rsidRPr="00BF424F">
          <w:rPr>
            <w:rFonts w:ascii="Times New Roman" w:hAnsi="Times New Roman"/>
            <w:bCs/>
            <w:color w:val="000000" w:themeColor="text1"/>
            <w:sz w:val="23"/>
            <w:szCs w:val="23"/>
          </w:rPr>
          <w:t>е</w:t>
        </w:r>
        <w:r w:rsidR="00F725E3" w:rsidRPr="00BF424F">
          <w:rPr>
            <w:rFonts w:ascii="Times New Roman" w:hAnsi="Times New Roman"/>
            <w:bCs/>
            <w:color w:val="000000" w:themeColor="text1"/>
            <w:sz w:val="23"/>
            <w:szCs w:val="23"/>
          </w:rPr>
          <w:t>шениями</w:t>
        </w:r>
      </w:hyperlink>
      <w:r w:rsidR="00BE277D" w:rsidRPr="00BF424F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. 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Сегодня рассматриваются с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вершенно новые технолог</w:t>
      </w:r>
      <w:r w:rsidR="00E4168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ии: искусстве</w:t>
      </w:r>
      <w:r w:rsidR="00E4168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="00E4168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ный интеллект, учё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 поведения пользов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теля, «</w:t>
      </w:r>
      <w:r w:rsidR="00E4168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тепловая карта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» работы с мобил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ь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ным приложением. Многие разработчики СЭД вышли на совершенно иной уровень фу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нкционала программ и занимаются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«тонкой настройкой», которая позволяет 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lastRenderedPageBreak/>
        <w:t>повысить качество работы конечных пользователей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,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– внедряют новейшие те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х</w:t>
      </w:r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нологии: </w:t>
      </w:r>
      <w:proofErr w:type="gramStart"/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чат-боты</w:t>
      </w:r>
      <w:proofErr w:type="gramEnd"/>
      <w:r w:rsidR="00DD450E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, распознавание голоса.</w:t>
      </w:r>
    </w:p>
    <w:p w:rsidR="000C775A" w:rsidRPr="00BF424F" w:rsidRDefault="000C775A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Техн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ология </w:t>
      </w:r>
      <w:proofErr w:type="spellStart"/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блокчейн</w:t>
      </w:r>
      <w:proofErr w:type="spellEnd"/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(цепочка бл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ков) –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это распреде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лё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нная база данных, у которой устройства хранения данных не подключены к общему серверу</w:t>
      </w:r>
      <w:r w:rsidR="002E7DE0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2E7DE0" w:rsidRPr="00BF424F" w:rsidRDefault="002E7DE0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Блокче́йн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(</w:t>
      </w:r>
      <w:hyperlink r:id="rId47" w:tooltip="Английский язык" w:history="1">
        <w:r w:rsidRPr="00BF424F">
          <w:rPr>
            <w:rFonts w:ascii="Times New Roman" w:hAnsi="Times New Roman"/>
            <w:bCs/>
            <w:color w:val="000000" w:themeColor="text1"/>
            <w:sz w:val="23"/>
            <w:szCs w:val="23"/>
          </w:rPr>
          <w:t>англ.</w:t>
        </w:r>
      </w:hyperlink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–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blockchain</w:t>
      </w:r>
      <w:proofErr w:type="spellEnd"/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hyperlink r:id="rId48" w:anchor="cite_note-1" w:history="1">
        <w:r w:rsidRPr="00BF424F">
          <w:rPr>
            <w:rFonts w:ascii="Times New Roman" w:hAnsi="Times New Roman"/>
            <w:bCs/>
            <w:color w:val="000000" w:themeColor="text1"/>
            <w:sz w:val="23"/>
            <w:szCs w:val="23"/>
          </w:rPr>
          <w:t>[1]</w:t>
        </w:r>
      </w:hyperlink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, изн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чально 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– </w:t>
      </w:r>
      <w:proofErr w:type="spellStart"/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block</w:t>
      </w:r>
      <w:proofErr w:type="spellEnd"/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proofErr w:type="spellStart"/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chain</w:t>
      </w:r>
      <w:proofErr w:type="spellEnd"/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 –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выстроенная по определённым правилам непрерывная п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следовательная цепочка блоков (</w:t>
      </w:r>
      <w:hyperlink r:id="rId49" w:tooltip="Связный список" w:history="1">
        <w:r w:rsidRPr="00BF424F">
          <w:rPr>
            <w:rFonts w:ascii="Times New Roman" w:hAnsi="Times New Roman"/>
            <w:bCs/>
            <w:color w:val="000000" w:themeColor="text1"/>
            <w:sz w:val="23"/>
            <w:szCs w:val="23"/>
          </w:rPr>
          <w:t>связный список</w:t>
        </w:r>
      </w:hyperlink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), содержащих информацию. Чаще всего копии цепочек блоков хранятся на множестве разных компьютеров незав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симо друг от друга.</w:t>
      </w:r>
    </w:p>
    <w:p w:rsidR="00DD450E" w:rsidRPr="00BF424F" w:rsidRDefault="00DD450E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Технология </w:t>
      </w:r>
      <w:hyperlink r:id="rId50" w:tooltip="Блокчейн (Blockchain)" w:history="1">
        <w:proofErr w:type="spellStart"/>
        <w:r w:rsidRPr="00BF424F">
          <w:rPr>
            <w:rFonts w:ascii="Times New Roman" w:hAnsi="Times New Roman"/>
            <w:bCs/>
            <w:color w:val="000000" w:themeColor="text1"/>
            <w:sz w:val="23"/>
            <w:szCs w:val="23"/>
          </w:rPr>
          <w:t>блокчейн</w:t>
        </w:r>
        <w:proofErr w:type="spellEnd"/>
      </w:hyperlink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имеет хорошие перспективы в электронном документ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обороте для решения проблем совмест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мости операторов </w:t>
      </w:r>
      <w:hyperlink r:id="rId51" w:tooltip="EDI" w:history="1">
        <w:r w:rsidRPr="00BF424F">
          <w:rPr>
            <w:rFonts w:ascii="Times New Roman" w:hAnsi="Times New Roman"/>
            <w:bCs/>
            <w:color w:val="000000" w:themeColor="text1"/>
            <w:sz w:val="23"/>
            <w:szCs w:val="23"/>
          </w:rPr>
          <w:t>СЭД</w:t>
        </w:r>
      </w:hyperlink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, а также возник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ющих при этом юридических коллизий.</w:t>
      </w:r>
    </w:p>
    <w:p w:rsidR="00DD450E" w:rsidRPr="00BF424F" w:rsidRDefault="00DD450E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Сейчас ЕСМ-системы затрагивают главные аспекты деятельности предпри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я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тий: управление финансами, работу с клиентами и контрагентами, управление НИОКР и производ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ством. Переход на цифровые технологии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позволяет эффе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к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тивно провести централизацию требу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мых функций, снизить трудозатраты, п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высить эффективность, гибко перен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страивать процессы в ответ на изменение ситуации на рынке.</w:t>
      </w:r>
    </w:p>
    <w:p w:rsidR="00877960" w:rsidRPr="00BF424F" w:rsidRDefault="00877960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СЭД становится центром всех инфо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мационных ресурсов организации, в с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стему во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влекается всё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большее колич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ство сотрудников, при этом у каждого заказчика она имеет свою специфику. Кроме того, на помощь традиционным решениям и модулям СЭД прихо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дят и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новационные технологии, такие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как </w:t>
      </w:r>
      <w:proofErr w:type="spell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нейросети</w:t>
      </w:r>
      <w:proofErr w:type="spell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, искусственный интеллект, </w:t>
      </w:r>
      <w:proofErr w:type="gramStart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чат-боты</w:t>
      </w:r>
      <w:proofErr w:type="gramEnd"/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и др. Всё это делает рынок невер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ятно насыщенным </w:t>
      </w:r>
      <w:r w:rsidR="008346E2"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и разнообразным, но</w:t>
      </w:r>
      <w:r w:rsidRPr="00BF424F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в то же время заставляет постоянно следить за изменениями.</w:t>
      </w:r>
    </w:p>
    <w:p w:rsidR="005804D0" w:rsidRPr="00BF424F" w:rsidRDefault="008346E2" w:rsidP="00376DD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</w:pPr>
      <w:r w:rsidRPr="00BF424F"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  <w:lastRenderedPageBreak/>
        <w:t>Список использованных источников</w:t>
      </w:r>
    </w:p>
    <w:p w:rsidR="008346E2" w:rsidRPr="00BF424F" w:rsidRDefault="008346E2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center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</w:p>
    <w:p w:rsidR="007365DB" w:rsidRPr="00BD3FC4" w:rsidRDefault="00BD3FC4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1 URL </w:t>
      </w:r>
      <w:hyperlink r:id="rId52" w:history="1">
        <w:r w:rsidRPr="00BD3FC4">
          <w:rPr>
            <w:rStyle w:val="a3"/>
            <w:rFonts w:ascii="Times New Roman" w:hAnsi="Times New Roman"/>
            <w:bCs/>
            <w:color w:val="000000" w:themeColor="text1"/>
            <w:sz w:val="23"/>
            <w:szCs w:val="23"/>
            <w:u w:val="none"/>
            <w:lang w:eastAsia="ru-RU"/>
          </w:rPr>
          <w:t>http://документооборот.net/dokumentooborot_prof/1sdokumen</w:t>
        </w:r>
      </w:hyperlink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 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tooborot_82.html</w:t>
      </w:r>
      <w:r w:rsidR="008346E2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(дата обращения 08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.0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6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.201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9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</w:t>
      </w:r>
      <w:r w:rsidR="008346E2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7365DB" w:rsidRPr="00BD3FC4" w:rsidRDefault="00BD3FC4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2 </w:t>
      </w:r>
      <w:r w:rsidR="007365DB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URL</w:t>
      </w:r>
      <w:r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 </w:t>
      </w:r>
      <w:hyperlink r:id="rId53" w:history="1">
        <w:r w:rsidR="00E35536" w:rsidRPr="00BD3FC4">
          <w:rPr>
            <w:rFonts w:ascii="Times New Roman" w:hAnsi="Times New Roman"/>
            <w:bCs/>
            <w:color w:val="000000" w:themeColor="text1"/>
            <w:spacing w:val="-6"/>
            <w:sz w:val="23"/>
            <w:szCs w:val="23"/>
            <w:lang w:eastAsia="ru-RU"/>
          </w:rPr>
          <w:t>http://compress.ru/article.aspx?id=11404</w:t>
        </w:r>
      </w:hyperlink>
      <w:r w:rsidR="00E35536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="007365DB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(дата обращения</w:t>
      </w:r>
      <w:r w:rsidR="005439C1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="00B35D3B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08.06.2019</w:t>
      </w:r>
      <w:r w:rsidR="007365DB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)</w:t>
      </w:r>
      <w:r w:rsidR="008346E2" w:rsidRPr="00BD3FC4">
        <w:rPr>
          <w:rFonts w:ascii="Times New Roman" w:hAnsi="Times New Roman"/>
          <w:bCs/>
          <w:color w:val="000000" w:themeColor="text1"/>
          <w:spacing w:val="-6"/>
          <w:sz w:val="23"/>
          <w:szCs w:val="23"/>
          <w:lang w:eastAsia="ru-RU"/>
        </w:rPr>
        <w:t>.</w:t>
      </w:r>
    </w:p>
    <w:p w:rsidR="005439C1" w:rsidRPr="00BD3FC4" w:rsidRDefault="00BD3FC4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3 URL </w:t>
      </w:r>
      <w:hyperlink r:id="rId54" w:history="1">
        <w:r w:rsidR="005439C1" w:rsidRPr="00BD3FC4">
          <w:rPr>
            <w:rFonts w:ascii="Times New Roman" w:hAnsi="Times New Roman"/>
            <w:bCs/>
            <w:color w:val="000000" w:themeColor="text1"/>
            <w:sz w:val="23"/>
            <w:szCs w:val="23"/>
            <w:lang w:eastAsia="ru-RU"/>
          </w:rPr>
          <w:t>http://cnews.ru/reviews/?2002/05/17/140012</w:t>
        </w:r>
      </w:hyperlink>
      <w:r w:rsidR="005439C1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(дата обращения 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08.06.2019</w:t>
      </w:r>
      <w:r w:rsidR="005439C1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</w:t>
      </w:r>
      <w:r w:rsidR="008346E2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7365DB" w:rsidRPr="00BD3FC4" w:rsidRDefault="00BD3FC4" w:rsidP="00376DD5">
      <w:pPr>
        <w:widowControl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4 URL 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http://</w:t>
      </w:r>
      <w:r>
        <w:rPr>
          <w:rFonts w:ascii="Times New Roman" w:hAnsi="Times New Roman"/>
          <w:color w:val="000000" w:themeColor="text1"/>
          <w:sz w:val="23"/>
          <w:szCs w:val="23"/>
        </w:rPr>
        <w:t> </w:t>
      </w:r>
      <w:hyperlink r:id="rId55" w:history="1">
        <w:r w:rsidR="00D55321" w:rsidRPr="00BD3FC4">
          <w:rPr>
            <w:rFonts w:ascii="Times New Roman" w:hAnsi="Times New Roman"/>
            <w:color w:val="000000" w:themeColor="text1"/>
            <w:sz w:val="23"/>
            <w:szCs w:val="23"/>
          </w:rPr>
          <w:t>https://ru.wikipedia.org/wiki/Directum</w:t>
        </w:r>
      </w:hyperlink>
      <w:r w:rsidR="00D55321" w:rsidRPr="00BD3FC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(дата обращения 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08.06.2019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</w:t>
      </w:r>
      <w:r w:rsidR="008346E2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B35D3B" w:rsidRPr="00BD3FC4" w:rsidRDefault="00BD3FC4" w:rsidP="00376DD5">
      <w:pPr>
        <w:widowControl w:val="0"/>
        <w:shd w:val="clear" w:color="auto" w:fill="FFFFFF"/>
        <w:spacing w:after="0" w:line="288" w:lineRule="auto"/>
        <w:ind w:firstLine="340"/>
        <w:jc w:val="both"/>
        <w:rPr>
          <w:rStyle w:val="a3"/>
          <w:rFonts w:ascii="Times New Roman" w:hAnsi="Times New Roman"/>
          <w:color w:val="000000" w:themeColor="text1"/>
          <w:sz w:val="23"/>
          <w:szCs w:val="23"/>
          <w:u w:val="none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5 </w:t>
      </w:r>
      <w:r>
        <w:rPr>
          <w:rFonts w:ascii="Times New Roman" w:hAnsi="Times New Roman"/>
          <w:color w:val="000000" w:themeColor="text1"/>
          <w:sz w:val="23"/>
          <w:szCs w:val="23"/>
          <w:lang w:val="en-US"/>
        </w:rPr>
        <w:t>URL</w:t>
      </w:r>
      <w:r>
        <w:rPr>
          <w:rFonts w:ascii="Times New Roman" w:hAnsi="Times New Roman"/>
          <w:color w:val="000000" w:themeColor="text1"/>
          <w:sz w:val="23"/>
          <w:szCs w:val="23"/>
        </w:rPr>
        <w:t> </w:t>
      </w:r>
      <w:hyperlink r:id="rId56" w:history="1"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lang w:val="en-US"/>
          </w:rPr>
          <w:t>https</w:t>
        </w:r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</w:rPr>
          <w:t>://</w:t>
        </w:r>
        <w:proofErr w:type="spellStart"/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lang w:val="en-US"/>
          </w:rPr>
          <w:t>ru</w:t>
        </w:r>
        <w:proofErr w:type="spellEnd"/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</w:rPr>
          <w:t>.</w:t>
        </w:r>
        <w:proofErr w:type="spellStart"/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lang w:val="en-US"/>
          </w:rPr>
          <w:t>wikipedia</w:t>
        </w:r>
        <w:proofErr w:type="spellEnd"/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</w:rPr>
          <w:t>.</w:t>
        </w:r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lang w:val="en-US"/>
          </w:rPr>
          <w:t>org</w:t>
        </w:r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</w:rPr>
          <w:t>/</w:t>
        </w:r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lang w:val="en-US"/>
          </w:rPr>
          <w:t>wiki</w:t>
        </w:r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</w:rPr>
          <w:t>/</w:t>
        </w:r>
        <w:proofErr w:type="spellStart"/>
        <w:r w:rsidR="00B35D3B" w:rsidRPr="00BD3FC4">
          <w:rPr>
            <w:rStyle w:val="a3"/>
            <w:rFonts w:ascii="Times New Roman" w:hAnsi="Times New Roman"/>
            <w:color w:val="000000" w:themeColor="text1"/>
            <w:sz w:val="23"/>
            <w:szCs w:val="23"/>
            <w:u w:val="none"/>
            <w:lang w:val="en-US"/>
          </w:rPr>
          <w:t>DocsVision</w:t>
        </w:r>
        <w:proofErr w:type="spellEnd"/>
      </w:hyperlink>
    </w:p>
    <w:p w:rsidR="0076065B" w:rsidRPr="00BD3FC4" w:rsidRDefault="00BD3FC4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6</w:t>
      </w: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 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URL</w:t>
      </w: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 </w:t>
      </w:r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http</w:t>
      </w:r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://</w:t>
      </w:r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pit</w:t>
      </w:r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perm</w:t>
      </w:r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  <w:proofErr w:type="spellStart"/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ru</w:t>
      </w:r>
      <w:proofErr w:type="spellEnd"/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/</w:t>
      </w:r>
      <w:proofErr w:type="spellStart"/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edm</w:t>
      </w:r>
      <w:proofErr w:type="spellEnd"/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/</w:t>
      </w:r>
      <w:proofErr w:type="spellStart"/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directum</w:t>
      </w:r>
      <w:proofErr w:type="spellEnd"/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/</w:t>
      </w:r>
      <w:proofErr w:type="spellStart"/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arhteh</w:t>
      </w:r>
      <w:proofErr w:type="spellEnd"/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  <w:proofErr w:type="spellStart"/>
      <w:r w:rsidR="0076065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pdf</w:t>
      </w:r>
      <w:proofErr w:type="spellEnd"/>
    </w:p>
    <w:p w:rsidR="007365DB" w:rsidRPr="00BD3FC4" w:rsidRDefault="008346E2" w:rsidP="00376DD5">
      <w:pPr>
        <w:widowControl w:val="0"/>
        <w:shd w:val="clear" w:color="auto" w:fill="FFFFFF"/>
        <w:spacing w:after="0" w:line="288" w:lineRule="auto"/>
        <w:ind w:firstLine="340"/>
        <w:jc w:val="both"/>
        <w:rPr>
          <w:rFonts w:ascii="Times New Roman" w:hAnsi="Times New Roman"/>
          <w:color w:val="000000" w:themeColor="text1"/>
          <w:sz w:val="23"/>
          <w:szCs w:val="23"/>
          <w:lang w:val="en-US"/>
        </w:rPr>
      </w:pPr>
      <w:proofErr w:type="gramStart"/>
      <w:r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 xml:space="preserve">7 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URL</w:t>
      </w:r>
      <w:r w:rsidR="00E35536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 xml:space="preserve"> </w:t>
      </w:r>
      <w:r w:rsidR="00B35D3B" w:rsidRPr="00BD3FC4">
        <w:rPr>
          <w:rStyle w:val="a3"/>
          <w:rFonts w:ascii="Times New Roman" w:hAnsi="Times New Roman"/>
          <w:color w:val="000000" w:themeColor="text1"/>
          <w:sz w:val="23"/>
          <w:szCs w:val="23"/>
          <w:u w:val="none"/>
          <w:lang w:val="en-US"/>
        </w:rPr>
        <w:t>WWW/</w:t>
      </w:r>
      <w:proofErr w:type="spellStart"/>
      <w:r w:rsidR="00B35D3B" w:rsidRPr="00BD3FC4">
        <w:rPr>
          <w:rStyle w:val="a3"/>
          <w:rFonts w:ascii="Times New Roman" w:hAnsi="Times New Roman"/>
          <w:color w:val="000000" w:themeColor="text1"/>
          <w:sz w:val="23"/>
          <w:szCs w:val="23"/>
          <w:u w:val="none"/>
          <w:lang w:val="en-US"/>
        </w:rPr>
        <w:t>interfase</w:t>
      </w:r>
      <w:proofErr w:type="spellEnd"/>
      <w:r w:rsidR="00B35D3B" w:rsidRPr="00BD3FC4">
        <w:rPr>
          <w:rStyle w:val="a3"/>
          <w:rFonts w:ascii="Times New Roman" w:hAnsi="Times New Roman"/>
          <w:color w:val="000000" w:themeColor="text1"/>
          <w:sz w:val="23"/>
          <w:szCs w:val="23"/>
          <w:u w:val="none"/>
          <w:lang w:val="en-US"/>
        </w:rPr>
        <w:t>/</w:t>
      </w:r>
      <w:proofErr w:type="spellStart"/>
      <w:r w:rsidR="00B35D3B" w:rsidRPr="00BD3FC4">
        <w:rPr>
          <w:rStyle w:val="a3"/>
          <w:rFonts w:ascii="Times New Roman" w:hAnsi="Times New Roman"/>
          <w:color w:val="000000" w:themeColor="text1"/>
          <w:sz w:val="23"/>
          <w:szCs w:val="23"/>
          <w:u w:val="none"/>
          <w:lang w:val="en-US"/>
        </w:rPr>
        <w:t>ru</w:t>
      </w:r>
      <w:proofErr w:type="spellEnd"/>
      <w:r w:rsidR="00B35D3B" w:rsidRPr="00BD3FC4">
        <w:rPr>
          <w:rStyle w:val="a3"/>
          <w:rFonts w:ascii="Times New Roman" w:hAnsi="Times New Roman"/>
          <w:color w:val="000000" w:themeColor="text1"/>
          <w:sz w:val="23"/>
          <w:szCs w:val="23"/>
          <w:u w:val="none"/>
          <w:lang w:val="en-US"/>
        </w:rPr>
        <w:t>/</w:t>
      </w:r>
      <w:r w:rsidR="00B35D3B" w:rsidRPr="00BD3FC4">
        <w:rPr>
          <w:rFonts w:ascii="Times New Roman" w:hAnsi="Times New Roman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BD3FC4">
        <w:rPr>
          <w:rStyle w:val="a3"/>
          <w:rFonts w:ascii="Times New Roman" w:hAnsi="Times New Roman"/>
          <w:color w:val="000000" w:themeColor="text1"/>
          <w:sz w:val="23"/>
          <w:szCs w:val="23"/>
          <w:u w:val="none"/>
          <w:lang w:val="en-US"/>
        </w:rPr>
        <w:t>DocsVision</w:t>
      </w:r>
      <w:proofErr w:type="spellEnd"/>
      <w:r w:rsidR="00E35536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 xml:space="preserve"> 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(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дата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 xml:space="preserve"> 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обращения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 xml:space="preserve"> 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08.06.2019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)</w:t>
      </w:r>
      <w:r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.</w:t>
      </w:r>
      <w:proofErr w:type="gramEnd"/>
    </w:p>
    <w:p w:rsidR="007365DB" w:rsidRPr="00BD3FC4" w:rsidRDefault="00BD3FC4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8 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URL</w:t>
      </w: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 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http://docva.ru/docflow/sys_review/7.php</w:t>
      </w:r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(дата обращения 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08.06.2019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</w:t>
      </w:r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5439C1" w:rsidRPr="00BD3FC4" w:rsidRDefault="00BD3FC4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9 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URL</w:t>
      </w: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 </w:t>
      </w:r>
      <w:r w:rsidR="005439C1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http://eos.ru/eos_products/eos_delo/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(дата обращения 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08.06.2019</w:t>
      </w:r>
      <w:r w:rsidR="007365D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</w:t>
      </w:r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7365DB" w:rsidRPr="00BD3FC4" w:rsidRDefault="00BD3FC4" w:rsidP="00376DD5">
      <w:pPr>
        <w:widowControl w:val="0"/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10 </w:t>
      </w:r>
      <w:r w:rsidR="005439C1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URL</w:t>
      </w: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 </w:t>
      </w:r>
      <w:hyperlink r:id="rId57" w:history="1">
        <w:r w:rsidR="00E35536" w:rsidRPr="00BD3FC4">
          <w:rPr>
            <w:rFonts w:ascii="Times New Roman" w:hAnsi="Times New Roman"/>
            <w:bCs/>
            <w:color w:val="000000" w:themeColor="text1"/>
            <w:sz w:val="23"/>
            <w:szCs w:val="23"/>
          </w:rPr>
          <w:t>http://habrahabr.ru/company/haulmont/blog/237823/</w:t>
        </w:r>
      </w:hyperlink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5439C1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(дата обращения 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08.06.2019</w:t>
      </w:r>
      <w:r w:rsidR="005439C1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)</w:t>
      </w:r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463B08" w:rsidRPr="00BD3FC4" w:rsidRDefault="00BD3FC4" w:rsidP="00376DD5">
      <w:pPr>
        <w:widowControl w:val="0"/>
        <w:spacing w:after="0" w:line="288" w:lineRule="auto"/>
        <w:ind w:firstLine="3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11 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URL</w:t>
      </w: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 </w:t>
      </w:r>
      <w:r w:rsidR="00B35D3B" w:rsidRPr="00BD3FC4">
        <w:rPr>
          <w:rFonts w:ascii="Times New Roman" w:hAnsi="Times New Roman"/>
          <w:color w:val="000000" w:themeColor="text1"/>
          <w:sz w:val="23"/>
          <w:szCs w:val="23"/>
          <w:lang w:val="en-US"/>
        </w:rPr>
        <w:t>https</w:t>
      </w:r>
      <w:r w:rsidR="00B35D3B" w:rsidRPr="00BD3FC4">
        <w:rPr>
          <w:rFonts w:ascii="Times New Roman" w:hAnsi="Times New Roman"/>
          <w:color w:val="000000" w:themeColor="text1"/>
          <w:sz w:val="23"/>
          <w:szCs w:val="23"/>
        </w:rPr>
        <w:t>://</w:t>
      </w:r>
      <w:r w:rsidR="00B35D3B" w:rsidRPr="00BD3FC4">
        <w:rPr>
          <w:rFonts w:ascii="Times New Roman" w:hAnsi="Times New Roman"/>
          <w:color w:val="000000" w:themeColor="text1"/>
          <w:sz w:val="23"/>
          <w:szCs w:val="23"/>
          <w:lang w:val="en-US"/>
        </w:rPr>
        <w:t>www</w:t>
      </w:r>
      <w:r w:rsidR="00B35D3B" w:rsidRPr="00BD3FC4">
        <w:rPr>
          <w:rFonts w:ascii="Times New Roman" w:hAnsi="Times New Roman"/>
          <w:color w:val="000000" w:themeColor="text1"/>
          <w:sz w:val="23"/>
          <w:szCs w:val="23"/>
        </w:rPr>
        <w:t>.</w:t>
      </w:r>
      <w:proofErr w:type="spellStart"/>
      <w:r w:rsidR="00B35D3B" w:rsidRPr="00BD3FC4">
        <w:rPr>
          <w:rFonts w:ascii="Times New Roman" w:hAnsi="Times New Roman"/>
          <w:color w:val="000000" w:themeColor="text1"/>
          <w:sz w:val="23"/>
          <w:szCs w:val="23"/>
          <w:lang w:val="en-US"/>
        </w:rPr>
        <w:t>elma</w:t>
      </w:r>
      <w:proofErr w:type="spellEnd"/>
      <w:r w:rsidR="00B35D3B" w:rsidRPr="00BD3FC4">
        <w:rPr>
          <w:rFonts w:ascii="Times New Roman" w:hAnsi="Times New Roman"/>
          <w:color w:val="000000" w:themeColor="text1"/>
          <w:sz w:val="23"/>
          <w:szCs w:val="23"/>
        </w:rPr>
        <w:t>-</w:t>
      </w:r>
      <w:proofErr w:type="spellStart"/>
      <w:r w:rsidR="00B35D3B" w:rsidRPr="00BD3FC4">
        <w:rPr>
          <w:rFonts w:ascii="Times New Roman" w:hAnsi="Times New Roman"/>
          <w:color w:val="000000" w:themeColor="text1"/>
          <w:sz w:val="23"/>
          <w:szCs w:val="23"/>
          <w:lang w:val="en-US"/>
        </w:rPr>
        <w:t>bpm</w:t>
      </w:r>
      <w:proofErr w:type="spellEnd"/>
      <w:r w:rsidR="00B35D3B" w:rsidRPr="00BD3FC4">
        <w:rPr>
          <w:rFonts w:ascii="Times New Roman" w:hAnsi="Times New Roman"/>
          <w:color w:val="000000" w:themeColor="text1"/>
          <w:sz w:val="23"/>
          <w:szCs w:val="23"/>
        </w:rPr>
        <w:t>.</w:t>
      </w:r>
      <w:proofErr w:type="spellStart"/>
      <w:r w:rsidR="00B35D3B" w:rsidRPr="00BD3FC4">
        <w:rPr>
          <w:rFonts w:ascii="Times New Roman" w:hAnsi="Times New Roman"/>
          <w:color w:val="000000" w:themeColor="text1"/>
          <w:sz w:val="23"/>
          <w:szCs w:val="23"/>
          <w:lang w:val="en-US"/>
        </w:rPr>
        <w:t>ru</w:t>
      </w:r>
      <w:proofErr w:type="spellEnd"/>
      <w:r w:rsidR="00B35D3B" w:rsidRPr="00BD3FC4">
        <w:rPr>
          <w:rFonts w:ascii="Times New Roman" w:hAnsi="Times New Roman"/>
          <w:color w:val="000000" w:themeColor="text1"/>
          <w:sz w:val="23"/>
          <w:szCs w:val="23"/>
        </w:rPr>
        <w:t>/</w:t>
      </w:r>
      <w:proofErr w:type="spellStart"/>
      <w:r w:rsidR="00B35D3B" w:rsidRPr="00BD3FC4">
        <w:rPr>
          <w:rFonts w:ascii="Times New Roman" w:hAnsi="Times New Roman"/>
          <w:color w:val="000000" w:themeColor="text1"/>
          <w:sz w:val="23"/>
          <w:szCs w:val="23"/>
          <w:lang w:val="en-US"/>
        </w:rPr>
        <w:t>successstory</w:t>
      </w:r>
      <w:proofErr w:type="spellEnd"/>
      <w:r w:rsidR="00B35D3B" w:rsidRPr="00BD3FC4">
        <w:rPr>
          <w:rFonts w:ascii="Times New Roman" w:hAnsi="Times New Roman"/>
          <w:color w:val="000000" w:themeColor="text1"/>
          <w:sz w:val="23"/>
          <w:szCs w:val="23"/>
        </w:rPr>
        <w:t>/</w:t>
      </w:r>
      <w:proofErr w:type="spellStart"/>
      <w:r w:rsidR="00B35D3B" w:rsidRPr="00BD3FC4">
        <w:rPr>
          <w:rFonts w:ascii="Times New Roman" w:hAnsi="Times New Roman"/>
          <w:color w:val="000000" w:themeColor="text1"/>
          <w:sz w:val="23"/>
          <w:szCs w:val="23"/>
          <w:lang w:val="en-US"/>
        </w:rPr>
        <w:t>iteco</w:t>
      </w:r>
      <w:proofErr w:type="spellEnd"/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B35D3B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(дата обращения 08.06.2019)</w:t>
      </w:r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C4151F" w:rsidRPr="00BD3FC4" w:rsidRDefault="00BD3FC4" w:rsidP="00376DD5">
      <w:pPr>
        <w:widowControl w:val="0"/>
        <w:spacing w:after="0" w:line="288" w:lineRule="auto"/>
        <w:ind w:firstLine="34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12 </w:t>
      </w:r>
      <w:r w:rsidR="0066325D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URL</w:t>
      </w:r>
      <w:r w:rsidR="0066325D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https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://</w:t>
      </w:r>
      <w:proofErr w:type="spellStart"/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wiseadvice</w:t>
      </w:r>
      <w:proofErr w:type="spellEnd"/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-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it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.</w:t>
      </w:r>
      <w:proofErr w:type="spellStart"/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ru</w:t>
      </w:r>
      <w:proofErr w:type="spellEnd"/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/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o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-</w:t>
      </w:r>
      <w:proofErr w:type="spellStart"/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kompanii</w:t>
      </w:r>
      <w:proofErr w:type="spellEnd"/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/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blog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/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articles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/1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s</w:t>
      </w:r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-</w:t>
      </w:r>
      <w:proofErr w:type="spellStart"/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dokumentooborot</w:t>
      </w:r>
      <w:proofErr w:type="spellEnd"/>
      <w:r w:rsidR="00C4151F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-8</w:t>
      </w:r>
      <w:r w:rsidR="0066325D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66325D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(дата обращения 08.06.2019)</w:t>
      </w:r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EE17AE" w:rsidRPr="00BD3FC4" w:rsidRDefault="008346E2" w:rsidP="00376DD5">
      <w:pPr>
        <w:widowControl w:val="0"/>
        <w:spacing w:after="0" w:line="288" w:lineRule="auto"/>
        <w:ind w:firstLine="34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13 </w:t>
      </w:r>
      <w:r w:rsidR="00EE17AE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URL</w:t>
      </w:r>
      <w:r w:rsidR="00EE17AE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https</w:t>
      </w:r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://</w:t>
      </w:r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www</w:t>
      </w:r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.</w:t>
      </w:r>
      <w:proofErr w:type="spellStart"/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tezis</w:t>
      </w:r>
      <w:proofErr w:type="spellEnd"/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-</w:t>
      </w:r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doc</w:t>
      </w:r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.</w:t>
      </w:r>
      <w:proofErr w:type="spellStart"/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ru</w:t>
      </w:r>
      <w:proofErr w:type="spellEnd"/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/</w:t>
      </w:r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company</w:t>
      </w:r>
      <w:r w:rsidR="00EE17A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/</w:t>
      </w:r>
      <w:r w:rsidR="00EE17AE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(дата обращения 08.06.2019)</w:t>
      </w:r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p w:rsidR="008346E2" w:rsidRPr="00BD3FC4" w:rsidRDefault="008346E2" w:rsidP="00376DD5">
      <w:pPr>
        <w:widowControl w:val="0"/>
        <w:shd w:val="clear" w:color="auto" w:fill="FFFFFF"/>
        <w:spacing w:after="0" w:line="288" w:lineRule="auto"/>
        <w:ind w:firstLine="340"/>
        <w:jc w:val="both"/>
        <w:outlineLvl w:val="0"/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</w:pPr>
      <w:r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14 </w:t>
      </w:r>
      <w:r w:rsidR="006A62DE" w:rsidRPr="00BD3FC4">
        <w:rPr>
          <w:rFonts w:ascii="Times New Roman" w:hAnsi="Times New Roman"/>
          <w:bCs/>
          <w:color w:val="000000" w:themeColor="text1"/>
          <w:sz w:val="23"/>
          <w:szCs w:val="23"/>
          <w:lang w:val="en-US" w:eastAsia="ru-RU"/>
        </w:rPr>
        <w:t>URL</w:t>
      </w:r>
      <w:r w:rsidR="006A62D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6A62D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https</w:t>
      </w:r>
      <w:r w:rsidR="006A62D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://</w:t>
      </w:r>
      <w:r w:rsidR="006A62D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www</w:t>
      </w:r>
      <w:r w:rsidR="006A62D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.</w:t>
      </w:r>
      <w:proofErr w:type="spellStart"/>
      <w:r w:rsidR="006A62D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eos</w:t>
      </w:r>
      <w:proofErr w:type="spellEnd"/>
      <w:r w:rsidR="006A62D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.</w:t>
      </w:r>
      <w:proofErr w:type="spellStart"/>
      <w:r w:rsidR="006A62DE" w:rsidRPr="00BD3FC4">
        <w:rPr>
          <w:rFonts w:ascii="Times New Roman" w:eastAsia="Times New Roman" w:hAnsi="Times New Roman"/>
          <w:color w:val="000000" w:themeColor="text1"/>
          <w:sz w:val="23"/>
          <w:szCs w:val="23"/>
          <w:lang w:val="en-US" w:eastAsia="ru-RU"/>
        </w:rPr>
        <w:t>ru</w:t>
      </w:r>
      <w:proofErr w:type="spellEnd"/>
      <w:r w:rsidR="006A62DE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(дата обр</w:t>
      </w:r>
      <w:r w:rsidR="006A62DE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а</w:t>
      </w:r>
      <w:r w:rsidR="006A62DE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щения 08.06.2019)</w:t>
      </w:r>
      <w:r w:rsidR="00857BDA" w:rsidRPr="00BD3FC4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.</w:t>
      </w:r>
    </w:p>
    <w:sectPr w:rsidR="008346E2" w:rsidRPr="00BD3FC4" w:rsidSect="00371234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CA" w:rsidRDefault="008448CA" w:rsidP="00FC669F">
      <w:pPr>
        <w:spacing w:after="0" w:line="240" w:lineRule="auto"/>
      </w:pPr>
      <w:r>
        <w:separator/>
      </w:r>
    </w:p>
  </w:endnote>
  <w:endnote w:type="continuationSeparator" w:id="0">
    <w:p w:rsidR="008448CA" w:rsidRDefault="008448CA" w:rsidP="00F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723826"/>
      <w:docPartObj>
        <w:docPartGallery w:val="Page Numbers (Bottom of Page)"/>
        <w:docPartUnique/>
      </w:docPartObj>
    </w:sdtPr>
    <w:sdtEndPr/>
    <w:sdtContent>
      <w:p w:rsidR="003049AA" w:rsidRDefault="003049AA" w:rsidP="003049AA">
        <w:pPr>
          <w:pStyle w:val="aa"/>
          <w:widowControl w:val="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b/>
            <w:i/>
            <w:sz w:val="16"/>
            <w:szCs w:val="16"/>
          </w:rPr>
          <w:t>Вестник Хабаровского государственного университета экономики и права. 2020. № 1–2 (102–103)</w:t>
        </w:r>
      </w:p>
      <w:p w:rsidR="008346E2" w:rsidRDefault="008448CA">
        <w:pPr>
          <w:pStyle w:val="a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CA" w:rsidRDefault="008448CA" w:rsidP="00FC669F">
      <w:pPr>
        <w:spacing w:after="0" w:line="240" w:lineRule="auto"/>
      </w:pPr>
      <w:r>
        <w:separator/>
      </w:r>
    </w:p>
  </w:footnote>
  <w:footnote w:type="continuationSeparator" w:id="0">
    <w:p w:rsidR="008448CA" w:rsidRDefault="008448CA" w:rsidP="00FC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19917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F424F" w:rsidRPr="00BF424F" w:rsidRDefault="00BF424F" w:rsidP="00BF424F">
        <w:pPr>
          <w:pStyle w:val="a8"/>
          <w:jc w:val="center"/>
          <w:rPr>
            <w:rFonts w:ascii="Times New Roman" w:hAnsi="Times New Roman"/>
          </w:rPr>
        </w:pPr>
        <w:r w:rsidRPr="00BF424F">
          <w:rPr>
            <w:rFonts w:ascii="Times New Roman" w:hAnsi="Times New Roman"/>
          </w:rPr>
          <w:fldChar w:fldCharType="begin"/>
        </w:r>
        <w:r w:rsidRPr="00BF424F">
          <w:rPr>
            <w:rFonts w:ascii="Times New Roman" w:hAnsi="Times New Roman"/>
          </w:rPr>
          <w:instrText>PAGE   \* MERGEFORMAT</w:instrText>
        </w:r>
        <w:r w:rsidRPr="00BF424F">
          <w:rPr>
            <w:rFonts w:ascii="Times New Roman" w:hAnsi="Times New Roman"/>
          </w:rPr>
          <w:fldChar w:fldCharType="separate"/>
        </w:r>
        <w:r w:rsidR="003123AF">
          <w:rPr>
            <w:rFonts w:ascii="Times New Roman" w:hAnsi="Times New Roman"/>
            <w:noProof/>
          </w:rPr>
          <w:t>88</w:t>
        </w:r>
        <w:r w:rsidRPr="00BF424F">
          <w:rPr>
            <w:rFonts w:ascii="Times New Roman" w:hAnsi="Times New Roman"/>
          </w:rPr>
          <w:fldChar w:fldCharType="end"/>
        </w:r>
      </w:p>
    </w:sdtContent>
  </w:sdt>
  <w:p w:rsidR="00BF424F" w:rsidRPr="00BF424F" w:rsidRDefault="00BF424F" w:rsidP="00BF424F">
    <w:pPr>
      <w:pStyle w:val="a8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artCC8A"/>
      </v:shape>
    </w:pict>
  </w:numPicBullet>
  <w:abstractNum w:abstractNumId="0">
    <w:nsid w:val="03087993"/>
    <w:multiLevelType w:val="multilevel"/>
    <w:tmpl w:val="7B1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9D46BA"/>
    <w:multiLevelType w:val="hybridMultilevel"/>
    <w:tmpl w:val="25E2B7B0"/>
    <w:lvl w:ilvl="0" w:tplc="744C0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63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CA6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6F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EEA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40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02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C2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E9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C0784E"/>
    <w:multiLevelType w:val="multilevel"/>
    <w:tmpl w:val="4B6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5567EA"/>
    <w:multiLevelType w:val="hybridMultilevel"/>
    <w:tmpl w:val="A028ABA8"/>
    <w:lvl w:ilvl="0" w:tplc="BF9EB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3ED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44E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CC0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72D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4A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45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3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E6D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A6C0086"/>
    <w:multiLevelType w:val="multilevel"/>
    <w:tmpl w:val="69B8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C3D79"/>
    <w:multiLevelType w:val="hybridMultilevel"/>
    <w:tmpl w:val="3A508F7C"/>
    <w:lvl w:ilvl="0" w:tplc="2E76E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C08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026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B63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22E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96F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08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483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A2B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82D1F85"/>
    <w:multiLevelType w:val="hybridMultilevel"/>
    <w:tmpl w:val="B4EA283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F2A4186"/>
    <w:multiLevelType w:val="hybridMultilevel"/>
    <w:tmpl w:val="D60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10788"/>
    <w:multiLevelType w:val="multilevel"/>
    <w:tmpl w:val="4A3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25112D"/>
    <w:multiLevelType w:val="hybridMultilevel"/>
    <w:tmpl w:val="30A46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96546"/>
    <w:multiLevelType w:val="hybridMultilevel"/>
    <w:tmpl w:val="E2383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F2F03"/>
    <w:multiLevelType w:val="hybridMultilevel"/>
    <w:tmpl w:val="6B088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C17DC"/>
    <w:multiLevelType w:val="multilevel"/>
    <w:tmpl w:val="F1E6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65256"/>
    <w:multiLevelType w:val="hybridMultilevel"/>
    <w:tmpl w:val="52E8FE24"/>
    <w:lvl w:ilvl="0" w:tplc="391AF5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1B4B3C"/>
    <w:multiLevelType w:val="hybridMultilevel"/>
    <w:tmpl w:val="FE72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A75D7"/>
    <w:multiLevelType w:val="hybridMultilevel"/>
    <w:tmpl w:val="227C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73662CB"/>
    <w:multiLevelType w:val="hybridMultilevel"/>
    <w:tmpl w:val="A73ACE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C93DDE"/>
    <w:multiLevelType w:val="multilevel"/>
    <w:tmpl w:val="81E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64F0B"/>
    <w:multiLevelType w:val="hybridMultilevel"/>
    <w:tmpl w:val="38A4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890A6B"/>
    <w:multiLevelType w:val="multilevel"/>
    <w:tmpl w:val="C960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927F9A"/>
    <w:multiLevelType w:val="hybridMultilevel"/>
    <w:tmpl w:val="FFCA8278"/>
    <w:lvl w:ilvl="0" w:tplc="B2307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8E2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1E8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FA5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03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8A0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AEB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8E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85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E5C174D"/>
    <w:multiLevelType w:val="multilevel"/>
    <w:tmpl w:val="52AA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81261A"/>
    <w:multiLevelType w:val="hybridMultilevel"/>
    <w:tmpl w:val="B69A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25D21"/>
    <w:multiLevelType w:val="hybridMultilevel"/>
    <w:tmpl w:val="1428A9D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2920F79"/>
    <w:multiLevelType w:val="hybridMultilevel"/>
    <w:tmpl w:val="B150EAE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3710A89"/>
    <w:multiLevelType w:val="hybridMultilevel"/>
    <w:tmpl w:val="C0A03C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981B79"/>
    <w:multiLevelType w:val="hybridMultilevel"/>
    <w:tmpl w:val="E6328FA4"/>
    <w:lvl w:ilvl="0" w:tplc="3F4E0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600240"/>
    <w:multiLevelType w:val="multilevel"/>
    <w:tmpl w:val="E868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7C2401"/>
    <w:multiLevelType w:val="multilevel"/>
    <w:tmpl w:val="E8D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9D4100"/>
    <w:multiLevelType w:val="multilevel"/>
    <w:tmpl w:val="A22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D65F03"/>
    <w:multiLevelType w:val="multilevel"/>
    <w:tmpl w:val="3FBA4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6A3649"/>
    <w:multiLevelType w:val="hybridMultilevel"/>
    <w:tmpl w:val="BB8A223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2117BF"/>
    <w:multiLevelType w:val="multilevel"/>
    <w:tmpl w:val="3FBA4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4D6066"/>
    <w:multiLevelType w:val="hybridMultilevel"/>
    <w:tmpl w:val="D0E471B4"/>
    <w:lvl w:ilvl="0" w:tplc="9536E4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ADD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5231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E5D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C11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502C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8E4D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B4A6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AC77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859045A"/>
    <w:multiLevelType w:val="hybridMultilevel"/>
    <w:tmpl w:val="53FC4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A2BD6"/>
    <w:multiLevelType w:val="hybridMultilevel"/>
    <w:tmpl w:val="B512157E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6">
    <w:nsid w:val="5D2E64C7"/>
    <w:multiLevelType w:val="hybridMultilevel"/>
    <w:tmpl w:val="D5E69704"/>
    <w:lvl w:ilvl="0" w:tplc="F4E8E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848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FAF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9A4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ACE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C7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3C7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CED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0ED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0794EC8"/>
    <w:multiLevelType w:val="multilevel"/>
    <w:tmpl w:val="35D6D6D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7C2C67"/>
    <w:multiLevelType w:val="hybridMultilevel"/>
    <w:tmpl w:val="3B0C9F24"/>
    <w:lvl w:ilvl="0" w:tplc="A2229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685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A83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A5D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648D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D4D1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8E3B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94FF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EC4B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64832FC6"/>
    <w:multiLevelType w:val="hybridMultilevel"/>
    <w:tmpl w:val="06040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60B02BF"/>
    <w:multiLevelType w:val="hybridMultilevel"/>
    <w:tmpl w:val="F2A8B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F97D02"/>
    <w:multiLevelType w:val="multilevel"/>
    <w:tmpl w:val="1EA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472911"/>
    <w:multiLevelType w:val="multilevel"/>
    <w:tmpl w:val="76C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C03695"/>
    <w:multiLevelType w:val="hybridMultilevel"/>
    <w:tmpl w:val="63F8BE5C"/>
    <w:lvl w:ilvl="0" w:tplc="4F7E08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C87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C46E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0F8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A73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5AB8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5899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7288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CAC2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1841C95"/>
    <w:multiLevelType w:val="multilevel"/>
    <w:tmpl w:val="591A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A20672"/>
    <w:multiLevelType w:val="hybridMultilevel"/>
    <w:tmpl w:val="E050EEA2"/>
    <w:lvl w:ilvl="0" w:tplc="7AEA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6A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0AE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D84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84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6D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042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62A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F61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ADF2031"/>
    <w:multiLevelType w:val="multilevel"/>
    <w:tmpl w:val="7BA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B925102"/>
    <w:multiLevelType w:val="multilevel"/>
    <w:tmpl w:val="3FBA4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0E5305"/>
    <w:multiLevelType w:val="hybridMultilevel"/>
    <w:tmpl w:val="75BAF9F2"/>
    <w:lvl w:ilvl="0" w:tplc="45DA3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9C13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78DF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161C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CEA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48F2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CAD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043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F201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>
    <w:nsid w:val="7E433476"/>
    <w:multiLevelType w:val="multilevel"/>
    <w:tmpl w:val="922A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12"/>
  </w:num>
  <w:num w:numId="3">
    <w:abstractNumId w:val="13"/>
  </w:num>
  <w:num w:numId="4">
    <w:abstractNumId w:val="21"/>
  </w:num>
  <w:num w:numId="5">
    <w:abstractNumId w:val="15"/>
  </w:num>
  <w:num w:numId="6">
    <w:abstractNumId w:val="20"/>
  </w:num>
  <w:num w:numId="7">
    <w:abstractNumId w:val="1"/>
  </w:num>
  <w:num w:numId="8">
    <w:abstractNumId w:val="36"/>
  </w:num>
  <w:num w:numId="9">
    <w:abstractNumId w:val="45"/>
  </w:num>
  <w:num w:numId="10">
    <w:abstractNumId w:val="3"/>
  </w:num>
  <w:num w:numId="11">
    <w:abstractNumId w:val="26"/>
  </w:num>
  <w:num w:numId="12">
    <w:abstractNumId w:val="35"/>
  </w:num>
  <w:num w:numId="13">
    <w:abstractNumId w:val="18"/>
  </w:num>
  <w:num w:numId="14">
    <w:abstractNumId w:val="32"/>
  </w:num>
  <w:num w:numId="15">
    <w:abstractNumId w:val="8"/>
  </w:num>
  <w:num w:numId="16">
    <w:abstractNumId w:val="49"/>
  </w:num>
  <w:num w:numId="17">
    <w:abstractNumId w:val="30"/>
  </w:num>
  <w:num w:numId="18">
    <w:abstractNumId w:val="47"/>
  </w:num>
  <w:num w:numId="19">
    <w:abstractNumId w:val="42"/>
  </w:num>
  <w:num w:numId="20">
    <w:abstractNumId w:val="39"/>
  </w:num>
  <w:num w:numId="21">
    <w:abstractNumId w:val="46"/>
  </w:num>
  <w:num w:numId="22">
    <w:abstractNumId w:val="2"/>
  </w:num>
  <w:num w:numId="23">
    <w:abstractNumId w:val="0"/>
  </w:num>
  <w:num w:numId="24">
    <w:abstractNumId w:val="27"/>
  </w:num>
  <w:num w:numId="25">
    <w:abstractNumId w:val="19"/>
  </w:num>
  <w:num w:numId="26">
    <w:abstractNumId w:val="41"/>
  </w:num>
  <w:num w:numId="27">
    <w:abstractNumId w:val="11"/>
  </w:num>
  <w:num w:numId="28">
    <w:abstractNumId w:val="10"/>
  </w:num>
  <w:num w:numId="29">
    <w:abstractNumId w:val="40"/>
  </w:num>
  <w:num w:numId="30">
    <w:abstractNumId w:val="7"/>
  </w:num>
  <w:num w:numId="31">
    <w:abstractNumId w:val="24"/>
  </w:num>
  <w:num w:numId="32">
    <w:abstractNumId w:val="23"/>
  </w:num>
  <w:num w:numId="33">
    <w:abstractNumId w:val="16"/>
  </w:num>
  <w:num w:numId="34">
    <w:abstractNumId w:val="25"/>
  </w:num>
  <w:num w:numId="35">
    <w:abstractNumId w:val="43"/>
  </w:num>
  <w:num w:numId="36">
    <w:abstractNumId w:val="33"/>
  </w:num>
  <w:num w:numId="37">
    <w:abstractNumId w:val="38"/>
  </w:num>
  <w:num w:numId="38">
    <w:abstractNumId w:val="48"/>
  </w:num>
  <w:num w:numId="39">
    <w:abstractNumId w:val="5"/>
  </w:num>
  <w:num w:numId="40">
    <w:abstractNumId w:val="14"/>
  </w:num>
  <w:num w:numId="41">
    <w:abstractNumId w:val="9"/>
  </w:num>
  <w:num w:numId="42">
    <w:abstractNumId w:val="31"/>
  </w:num>
  <w:num w:numId="43">
    <w:abstractNumId w:val="6"/>
  </w:num>
  <w:num w:numId="44">
    <w:abstractNumId w:val="22"/>
  </w:num>
  <w:num w:numId="45">
    <w:abstractNumId w:val="34"/>
  </w:num>
  <w:num w:numId="46">
    <w:abstractNumId w:val="17"/>
  </w:num>
  <w:num w:numId="47">
    <w:abstractNumId w:val="28"/>
  </w:num>
  <w:num w:numId="48">
    <w:abstractNumId w:val="44"/>
  </w:num>
  <w:num w:numId="49">
    <w:abstractNumId w:val="29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EFA"/>
    <w:rsid w:val="00000743"/>
    <w:rsid w:val="000009C8"/>
    <w:rsid w:val="00000AC0"/>
    <w:rsid w:val="00000E55"/>
    <w:rsid w:val="0000341E"/>
    <w:rsid w:val="00003714"/>
    <w:rsid w:val="00003B25"/>
    <w:rsid w:val="0000574C"/>
    <w:rsid w:val="0000668C"/>
    <w:rsid w:val="000070F2"/>
    <w:rsid w:val="000071D2"/>
    <w:rsid w:val="00007389"/>
    <w:rsid w:val="000105AE"/>
    <w:rsid w:val="00011BD6"/>
    <w:rsid w:val="00013E99"/>
    <w:rsid w:val="00014BAC"/>
    <w:rsid w:val="00016608"/>
    <w:rsid w:val="000166D1"/>
    <w:rsid w:val="00016C1E"/>
    <w:rsid w:val="000173D6"/>
    <w:rsid w:val="0002141C"/>
    <w:rsid w:val="000218A0"/>
    <w:rsid w:val="00022220"/>
    <w:rsid w:val="00022464"/>
    <w:rsid w:val="000225E1"/>
    <w:rsid w:val="00022608"/>
    <w:rsid w:val="00022CAB"/>
    <w:rsid w:val="00023962"/>
    <w:rsid w:val="000243A7"/>
    <w:rsid w:val="00025553"/>
    <w:rsid w:val="00026837"/>
    <w:rsid w:val="0002694B"/>
    <w:rsid w:val="00026ADA"/>
    <w:rsid w:val="000271A1"/>
    <w:rsid w:val="000279E9"/>
    <w:rsid w:val="00031ED8"/>
    <w:rsid w:val="00032CE2"/>
    <w:rsid w:val="0003399A"/>
    <w:rsid w:val="00033ADC"/>
    <w:rsid w:val="00034EC5"/>
    <w:rsid w:val="00035C53"/>
    <w:rsid w:val="000364A3"/>
    <w:rsid w:val="00037C12"/>
    <w:rsid w:val="0004088B"/>
    <w:rsid w:val="000415C6"/>
    <w:rsid w:val="000423D0"/>
    <w:rsid w:val="00042A05"/>
    <w:rsid w:val="00042E1D"/>
    <w:rsid w:val="00043493"/>
    <w:rsid w:val="0004519D"/>
    <w:rsid w:val="000464E7"/>
    <w:rsid w:val="00046D57"/>
    <w:rsid w:val="000474DF"/>
    <w:rsid w:val="00051008"/>
    <w:rsid w:val="0005103C"/>
    <w:rsid w:val="00051295"/>
    <w:rsid w:val="0005239B"/>
    <w:rsid w:val="00052F3F"/>
    <w:rsid w:val="00053BDF"/>
    <w:rsid w:val="00054073"/>
    <w:rsid w:val="00054296"/>
    <w:rsid w:val="00054443"/>
    <w:rsid w:val="000550D6"/>
    <w:rsid w:val="00055889"/>
    <w:rsid w:val="00055F70"/>
    <w:rsid w:val="00056187"/>
    <w:rsid w:val="00056F50"/>
    <w:rsid w:val="00061666"/>
    <w:rsid w:val="000618E8"/>
    <w:rsid w:val="00062CDF"/>
    <w:rsid w:val="00063D7E"/>
    <w:rsid w:val="000657C4"/>
    <w:rsid w:val="00066EFB"/>
    <w:rsid w:val="00067ADF"/>
    <w:rsid w:val="00067CFE"/>
    <w:rsid w:val="00071AA5"/>
    <w:rsid w:val="00071F15"/>
    <w:rsid w:val="000724D8"/>
    <w:rsid w:val="000744C2"/>
    <w:rsid w:val="00074E25"/>
    <w:rsid w:val="00075C42"/>
    <w:rsid w:val="00075D6B"/>
    <w:rsid w:val="000772F6"/>
    <w:rsid w:val="00080E36"/>
    <w:rsid w:val="00082C14"/>
    <w:rsid w:val="0008382C"/>
    <w:rsid w:val="00083CF7"/>
    <w:rsid w:val="00083D15"/>
    <w:rsid w:val="00087438"/>
    <w:rsid w:val="0008768D"/>
    <w:rsid w:val="0008770C"/>
    <w:rsid w:val="00087970"/>
    <w:rsid w:val="00090166"/>
    <w:rsid w:val="00090665"/>
    <w:rsid w:val="00090711"/>
    <w:rsid w:val="000907C3"/>
    <w:rsid w:val="00090882"/>
    <w:rsid w:val="00090992"/>
    <w:rsid w:val="00091BEC"/>
    <w:rsid w:val="00091DAC"/>
    <w:rsid w:val="00092BE6"/>
    <w:rsid w:val="00092E60"/>
    <w:rsid w:val="0009355B"/>
    <w:rsid w:val="0009362A"/>
    <w:rsid w:val="00093C5C"/>
    <w:rsid w:val="00093F30"/>
    <w:rsid w:val="000944EA"/>
    <w:rsid w:val="00094C0F"/>
    <w:rsid w:val="00094EFC"/>
    <w:rsid w:val="00095BD0"/>
    <w:rsid w:val="00096677"/>
    <w:rsid w:val="00097946"/>
    <w:rsid w:val="00097F07"/>
    <w:rsid w:val="000A0050"/>
    <w:rsid w:val="000A0470"/>
    <w:rsid w:val="000A15D6"/>
    <w:rsid w:val="000A17B3"/>
    <w:rsid w:val="000A2759"/>
    <w:rsid w:val="000A3048"/>
    <w:rsid w:val="000A4D78"/>
    <w:rsid w:val="000A565C"/>
    <w:rsid w:val="000A6160"/>
    <w:rsid w:val="000A6537"/>
    <w:rsid w:val="000A6BFA"/>
    <w:rsid w:val="000A7D4F"/>
    <w:rsid w:val="000B107E"/>
    <w:rsid w:val="000B1A34"/>
    <w:rsid w:val="000B345A"/>
    <w:rsid w:val="000B359E"/>
    <w:rsid w:val="000B3835"/>
    <w:rsid w:val="000B4253"/>
    <w:rsid w:val="000B4A43"/>
    <w:rsid w:val="000B4D1D"/>
    <w:rsid w:val="000B6B96"/>
    <w:rsid w:val="000B7BC6"/>
    <w:rsid w:val="000C04E8"/>
    <w:rsid w:val="000C0642"/>
    <w:rsid w:val="000C100C"/>
    <w:rsid w:val="000C4BF7"/>
    <w:rsid w:val="000C6A5D"/>
    <w:rsid w:val="000C775A"/>
    <w:rsid w:val="000C7BEE"/>
    <w:rsid w:val="000D0356"/>
    <w:rsid w:val="000D1028"/>
    <w:rsid w:val="000D1B34"/>
    <w:rsid w:val="000D464D"/>
    <w:rsid w:val="000D64F7"/>
    <w:rsid w:val="000D719C"/>
    <w:rsid w:val="000D7628"/>
    <w:rsid w:val="000E28E9"/>
    <w:rsid w:val="000E2D29"/>
    <w:rsid w:val="000E3C3A"/>
    <w:rsid w:val="000E4C2C"/>
    <w:rsid w:val="000E57C2"/>
    <w:rsid w:val="000E5CA0"/>
    <w:rsid w:val="000E6010"/>
    <w:rsid w:val="000E76E3"/>
    <w:rsid w:val="000F011C"/>
    <w:rsid w:val="000F04AF"/>
    <w:rsid w:val="000F136E"/>
    <w:rsid w:val="000F1750"/>
    <w:rsid w:val="000F197D"/>
    <w:rsid w:val="000F2222"/>
    <w:rsid w:val="000F234B"/>
    <w:rsid w:val="000F3882"/>
    <w:rsid w:val="000F50FD"/>
    <w:rsid w:val="000F51F4"/>
    <w:rsid w:val="000F53B9"/>
    <w:rsid w:val="000F593D"/>
    <w:rsid w:val="000F5C23"/>
    <w:rsid w:val="000F6C3A"/>
    <w:rsid w:val="000F7DF0"/>
    <w:rsid w:val="001001B0"/>
    <w:rsid w:val="00101293"/>
    <w:rsid w:val="0010185E"/>
    <w:rsid w:val="00101E37"/>
    <w:rsid w:val="00102B63"/>
    <w:rsid w:val="00103061"/>
    <w:rsid w:val="00103DCB"/>
    <w:rsid w:val="00103E57"/>
    <w:rsid w:val="001040EE"/>
    <w:rsid w:val="001049FA"/>
    <w:rsid w:val="00104D65"/>
    <w:rsid w:val="001076D7"/>
    <w:rsid w:val="0010775B"/>
    <w:rsid w:val="00107A2E"/>
    <w:rsid w:val="00107EE1"/>
    <w:rsid w:val="00110BC8"/>
    <w:rsid w:val="00110C33"/>
    <w:rsid w:val="0011106D"/>
    <w:rsid w:val="0011252E"/>
    <w:rsid w:val="00112BA2"/>
    <w:rsid w:val="001133C9"/>
    <w:rsid w:val="00113712"/>
    <w:rsid w:val="001149DB"/>
    <w:rsid w:val="0011600B"/>
    <w:rsid w:val="00120EE5"/>
    <w:rsid w:val="001232E8"/>
    <w:rsid w:val="00123565"/>
    <w:rsid w:val="00124B7C"/>
    <w:rsid w:val="001258B4"/>
    <w:rsid w:val="00126351"/>
    <w:rsid w:val="00126A8B"/>
    <w:rsid w:val="001272DC"/>
    <w:rsid w:val="00127F6F"/>
    <w:rsid w:val="001308FD"/>
    <w:rsid w:val="0013157B"/>
    <w:rsid w:val="0013254A"/>
    <w:rsid w:val="00133B1E"/>
    <w:rsid w:val="00133E89"/>
    <w:rsid w:val="00133F25"/>
    <w:rsid w:val="001341BF"/>
    <w:rsid w:val="00134332"/>
    <w:rsid w:val="00134B26"/>
    <w:rsid w:val="00137C2E"/>
    <w:rsid w:val="00140D07"/>
    <w:rsid w:val="00145DFD"/>
    <w:rsid w:val="00146AF0"/>
    <w:rsid w:val="00146CA6"/>
    <w:rsid w:val="0014731F"/>
    <w:rsid w:val="001477EB"/>
    <w:rsid w:val="0015022F"/>
    <w:rsid w:val="001512D8"/>
    <w:rsid w:val="00151516"/>
    <w:rsid w:val="001536A9"/>
    <w:rsid w:val="00153809"/>
    <w:rsid w:val="00153EB5"/>
    <w:rsid w:val="001540B8"/>
    <w:rsid w:val="00154A11"/>
    <w:rsid w:val="001556B8"/>
    <w:rsid w:val="0015579D"/>
    <w:rsid w:val="00157A5C"/>
    <w:rsid w:val="001605AB"/>
    <w:rsid w:val="00162264"/>
    <w:rsid w:val="00162A4A"/>
    <w:rsid w:val="00162CA1"/>
    <w:rsid w:val="00163012"/>
    <w:rsid w:val="00163C7F"/>
    <w:rsid w:val="00164276"/>
    <w:rsid w:val="00164B65"/>
    <w:rsid w:val="00164ED5"/>
    <w:rsid w:val="00164F10"/>
    <w:rsid w:val="001660C3"/>
    <w:rsid w:val="00166210"/>
    <w:rsid w:val="001663A4"/>
    <w:rsid w:val="0016661B"/>
    <w:rsid w:val="0017260E"/>
    <w:rsid w:val="0017356B"/>
    <w:rsid w:val="00173A41"/>
    <w:rsid w:val="00174219"/>
    <w:rsid w:val="001747DE"/>
    <w:rsid w:val="00174C1D"/>
    <w:rsid w:val="0017511E"/>
    <w:rsid w:val="00176093"/>
    <w:rsid w:val="0017693C"/>
    <w:rsid w:val="00180992"/>
    <w:rsid w:val="001809FE"/>
    <w:rsid w:val="00180FF2"/>
    <w:rsid w:val="001818EC"/>
    <w:rsid w:val="0018197F"/>
    <w:rsid w:val="00182734"/>
    <w:rsid w:val="001834E6"/>
    <w:rsid w:val="00184381"/>
    <w:rsid w:val="00185894"/>
    <w:rsid w:val="00186052"/>
    <w:rsid w:val="001865CD"/>
    <w:rsid w:val="00186760"/>
    <w:rsid w:val="00186905"/>
    <w:rsid w:val="00187409"/>
    <w:rsid w:val="00190526"/>
    <w:rsid w:val="00190764"/>
    <w:rsid w:val="00190866"/>
    <w:rsid w:val="00190D10"/>
    <w:rsid w:val="00190E69"/>
    <w:rsid w:val="00192284"/>
    <w:rsid w:val="00192460"/>
    <w:rsid w:val="00193DC6"/>
    <w:rsid w:val="0019439A"/>
    <w:rsid w:val="00194A57"/>
    <w:rsid w:val="00195E4A"/>
    <w:rsid w:val="001A115F"/>
    <w:rsid w:val="001A133B"/>
    <w:rsid w:val="001A1D41"/>
    <w:rsid w:val="001A1F7F"/>
    <w:rsid w:val="001A29C7"/>
    <w:rsid w:val="001A3735"/>
    <w:rsid w:val="001A43D6"/>
    <w:rsid w:val="001A4444"/>
    <w:rsid w:val="001A44CB"/>
    <w:rsid w:val="001A4C2B"/>
    <w:rsid w:val="001A5118"/>
    <w:rsid w:val="001A5A34"/>
    <w:rsid w:val="001A67CD"/>
    <w:rsid w:val="001A79EF"/>
    <w:rsid w:val="001B09A6"/>
    <w:rsid w:val="001B0C4D"/>
    <w:rsid w:val="001B13D2"/>
    <w:rsid w:val="001B1ED8"/>
    <w:rsid w:val="001B2E52"/>
    <w:rsid w:val="001B3049"/>
    <w:rsid w:val="001B57ED"/>
    <w:rsid w:val="001B5CD7"/>
    <w:rsid w:val="001B7AFF"/>
    <w:rsid w:val="001B7DA9"/>
    <w:rsid w:val="001C0AE3"/>
    <w:rsid w:val="001C11F1"/>
    <w:rsid w:val="001C1542"/>
    <w:rsid w:val="001C19F1"/>
    <w:rsid w:val="001C1AC4"/>
    <w:rsid w:val="001C33CA"/>
    <w:rsid w:val="001C373A"/>
    <w:rsid w:val="001C37A6"/>
    <w:rsid w:val="001C4581"/>
    <w:rsid w:val="001C5604"/>
    <w:rsid w:val="001C66AD"/>
    <w:rsid w:val="001C6A4B"/>
    <w:rsid w:val="001C732E"/>
    <w:rsid w:val="001C7AF2"/>
    <w:rsid w:val="001D018C"/>
    <w:rsid w:val="001D029C"/>
    <w:rsid w:val="001D267B"/>
    <w:rsid w:val="001D2BE3"/>
    <w:rsid w:val="001D2C6C"/>
    <w:rsid w:val="001D2F75"/>
    <w:rsid w:val="001D30EB"/>
    <w:rsid w:val="001D417E"/>
    <w:rsid w:val="001D49EC"/>
    <w:rsid w:val="001D6CE5"/>
    <w:rsid w:val="001E2666"/>
    <w:rsid w:val="001E2D25"/>
    <w:rsid w:val="001E4709"/>
    <w:rsid w:val="001E4872"/>
    <w:rsid w:val="001E4C13"/>
    <w:rsid w:val="001E564A"/>
    <w:rsid w:val="001E5665"/>
    <w:rsid w:val="001F007F"/>
    <w:rsid w:val="001F0343"/>
    <w:rsid w:val="001F09F3"/>
    <w:rsid w:val="001F13E3"/>
    <w:rsid w:val="001F280E"/>
    <w:rsid w:val="001F4534"/>
    <w:rsid w:val="001F4FEC"/>
    <w:rsid w:val="001F54F0"/>
    <w:rsid w:val="001F5939"/>
    <w:rsid w:val="001F638B"/>
    <w:rsid w:val="001F6BF6"/>
    <w:rsid w:val="00200F6A"/>
    <w:rsid w:val="00203010"/>
    <w:rsid w:val="002036E0"/>
    <w:rsid w:val="00206EA7"/>
    <w:rsid w:val="0021072E"/>
    <w:rsid w:val="00210813"/>
    <w:rsid w:val="00210DAF"/>
    <w:rsid w:val="00211D87"/>
    <w:rsid w:val="00212F5A"/>
    <w:rsid w:val="0021358A"/>
    <w:rsid w:val="00215116"/>
    <w:rsid w:val="00215D93"/>
    <w:rsid w:val="00216976"/>
    <w:rsid w:val="00217072"/>
    <w:rsid w:val="002177AA"/>
    <w:rsid w:val="002230B4"/>
    <w:rsid w:val="002230FD"/>
    <w:rsid w:val="002235F5"/>
    <w:rsid w:val="00223C5B"/>
    <w:rsid w:val="0022426A"/>
    <w:rsid w:val="00224334"/>
    <w:rsid w:val="002258A7"/>
    <w:rsid w:val="00226DD4"/>
    <w:rsid w:val="00227185"/>
    <w:rsid w:val="00227E26"/>
    <w:rsid w:val="002302E2"/>
    <w:rsid w:val="0023098D"/>
    <w:rsid w:val="00231623"/>
    <w:rsid w:val="0023311D"/>
    <w:rsid w:val="00233B49"/>
    <w:rsid w:val="00233E55"/>
    <w:rsid w:val="002366FC"/>
    <w:rsid w:val="0024000A"/>
    <w:rsid w:val="00241E0C"/>
    <w:rsid w:val="00243D3E"/>
    <w:rsid w:val="00243D4A"/>
    <w:rsid w:val="00244FFA"/>
    <w:rsid w:val="00245164"/>
    <w:rsid w:val="002451E3"/>
    <w:rsid w:val="00245ADE"/>
    <w:rsid w:val="0024685F"/>
    <w:rsid w:val="00246912"/>
    <w:rsid w:val="00246C1F"/>
    <w:rsid w:val="00247316"/>
    <w:rsid w:val="0024764C"/>
    <w:rsid w:val="00247715"/>
    <w:rsid w:val="002502B5"/>
    <w:rsid w:val="00250A8C"/>
    <w:rsid w:val="00250C2E"/>
    <w:rsid w:val="0025131F"/>
    <w:rsid w:val="002514D2"/>
    <w:rsid w:val="002530C8"/>
    <w:rsid w:val="00253461"/>
    <w:rsid w:val="00254E38"/>
    <w:rsid w:val="00255D7B"/>
    <w:rsid w:val="002575A0"/>
    <w:rsid w:val="0025781C"/>
    <w:rsid w:val="00257A8A"/>
    <w:rsid w:val="0026026A"/>
    <w:rsid w:val="0026036F"/>
    <w:rsid w:val="00260F25"/>
    <w:rsid w:val="0026166B"/>
    <w:rsid w:val="0026175F"/>
    <w:rsid w:val="00262820"/>
    <w:rsid w:val="00262959"/>
    <w:rsid w:val="00262BA8"/>
    <w:rsid w:val="00263052"/>
    <w:rsid w:val="0026370D"/>
    <w:rsid w:val="00264312"/>
    <w:rsid w:val="002662A9"/>
    <w:rsid w:val="00270387"/>
    <w:rsid w:val="00270B83"/>
    <w:rsid w:val="00270EF3"/>
    <w:rsid w:val="002715CD"/>
    <w:rsid w:val="002722DC"/>
    <w:rsid w:val="002725AC"/>
    <w:rsid w:val="00272A6C"/>
    <w:rsid w:val="002745EB"/>
    <w:rsid w:val="00274A92"/>
    <w:rsid w:val="00274CA4"/>
    <w:rsid w:val="0027686B"/>
    <w:rsid w:val="002769CA"/>
    <w:rsid w:val="00276DEF"/>
    <w:rsid w:val="00280752"/>
    <w:rsid w:val="002836C3"/>
    <w:rsid w:val="00283DC2"/>
    <w:rsid w:val="002848E7"/>
    <w:rsid w:val="0028648F"/>
    <w:rsid w:val="00286CD2"/>
    <w:rsid w:val="00286EA8"/>
    <w:rsid w:val="00290026"/>
    <w:rsid w:val="002900C8"/>
    <w:rsid w:val="00290C38"/>
    <w:rsid w:val="00291B00"/>
    <w:rsid w:val="00292C90"/>
    <w:rsid w:val="00293959"/>
    <w:rsid w:val="00293D22"/>
    <w:rsid w:val="00293F8C"/>
    <w:rsid w:val="002940BC"/>
    <w:rsid w:val="0029590B"/>
    <w:rsid w:val="00296478"/>
    <w:rsid w:val="002977EE"/>
    <w:rsid w:val="002A1F62"/>
    <w:rsid w:val="002A2C64"/>
    <w:rsid w:val="002A2D1B"/>
    <w:rsid w:val="002A3696"/>
    <w:rsid w:val="002A383A"/>
    <w:rsid w:val="002A3ACB"/>
    <w:rsid w:val="002A3FDE"/>
    <w:rsid w:val="002A46E4"/>
    <w:rsid w:val="002A6A45"/>
    <w:rsid w:val="002A6DB7"/>
    <w:rsid w:val="002A733F"/>
    <w:rsid w:val="002A736E"/>
    <w:rsid w:val="002B11EB"/>
    <w:rsid w:val="002B1583"/>
    <w:rsid w:val="002B41EC"/>
    <w:rsid w:val="002B45A3"/>
    <w:rsid w:val="002B4D49"/>
    <w:rsid w:val="002B5098"/>
    <w:rsid w:val="002B57C6"/>
    <w:rsid w:val="002B6028"/>
    <w:rsid w:val="002B6549"/>
    <w:rsid w:val="002B6B1F"/>
    <w:rsid w:val="002B6C00"/>
    <w:rsid w:val="002B7BD9"/>
    <w:rsid w:val="002C19C5"/>
    <w:rsid w:val="002C1F42"/>
    <w:rsid w:val="002C2CBF"/>
    <w:rsid w:val="002C322C"/>
    <w:rsid w:val="002C3AE3"/>
    <w:rsid w:val="002C3F5B"/>
    <w:rsid w:val="002C4095"/>
    <w:rsid w:val="002C41BD"/>
    <w:rsid w:val="002C4429"/>
    <w:rsid w:val="002C48CF"/>
    <w:rsid w:val="002C54C9"/>
    <w:rsid w:val="002C5C4A"/>
    <w:rsid w:val="002C654D"/>
    <w:rsid w:val="002C787B"/>
    <w:rsid w:val="002D0878"/>
    <w:rsid w:val="002D0B5F"/>
    <w:rsid w:val="002D112F"/>
    <w:rsid w:val="002D2078"/>
    <w:rsid w:val="002D25EB"/>
    <w:rsid w:val="002D2A4F"/>
    <w:rsid w:val="002D3B47"/>
    <w:rsid w:val="002D3BD7"/>
    <w:rsid w:val="002D4036"/>
    <w:rsid w:val="002D49F8"/>
    <w:rsid w:val="002D4C63"/>
    <w:rsid w:val="002D5194"/>
    <w:rsid w:val="002D558B"/>
    <w:rsid w:val="002D6A23"/>
    <w:rsid w:val="002E0C9A"/>
    <w:rsid w:val="002E174A"/>
    <w:rsid w:val="002E23E6"/>
    <w:rsid w:val="002E332E"/>
    <w:rsid w:val="002E5172"/>
    <w:rsid w:val="002E648A"/>
    <w:rsid w:val="002E72B0"/>
    <w:rsid w:val="002E7DE0"/>
    <w:rsid w:val="002F1643"/>
    <w:rsid w:val="002F171D"/>
    <w:rsid w:val="002F1FA6"/>
    <w:rsid w:val="002F2594"/>
    <w:rsid w:val="002F2823"/>
    <w:rsid w:val="002F309C"/>
    <w:rsid w:val="002F31C0"/>
    <w:rsid w:val="002F3750"/>
    <w:rsid w:val="002F37DF"/>
    <w:rsid w:val="002F4232"/>
    <w:rsid w:val="002F5EE2"/>
    <w:rsid w:val="002F67D3"/>
    <w:rsid w:val="002F7D53"/>
    <w:rsid w:val="00300FB2"/>
    <w:rsid w:val="00302077"/>
    <w:rsid w:val="003027B6"/>
    <w:rsid w:val="003027E3"/>
    <w:rsid w:val="00302BB7"/>
    <w:rsid w:val="003039BD"/>
    <w:rsid w:val="0030479E"/>
    <w:rsid w:val="003049AA"/>
    <w:rsid w:val="00304DA3"/>
    <w:rsid w:val="003051BE"/>
    <w:rsid w:val="00305552"/>
    <w:rsid w:val="003103CD"/>
    <w:rsid w:val="00310A46"/>
    <w:rsid w:val="00310AA1"/>
    <w:rsid w:val="00310E5A"/>
    <w:rsid w:val="00311D09"/>
    <w:rsid w:val="00311F88"/>
    <w:rsid w:val="003123AF"/>
    <w:rsid w:val="003125E4"/>
    <w:rsid w:val="003155AA"/>
    <w:rsid w:val="00316535"/>
    <w:rsid w:val="00316E8B"/>
    <w:rsid w:val="003177E2"/>
    <w:rsid w:val="00317D8F"/>
    <w:rsid w:val="0032001F"/>
    <w:rsid w:val="003200FE"/>
    <w:rsid w:val="00320C07"/>
    <w:rsid w:val="00320E52"/>
    <w:rsid w:val="00321235"/>
    <w:rsid w:val="003214A3"/>
    <w:rsid w:val="00321F1F"/>
    <w:rsid w:val="00322AF7"/>
    <w:rsid w:val="00322E08"/>
    <w:rsid w:val="003239A7"/>
    <w:rsid w:val="00323E74"/>
    <w:rsid w:val="00324B28"/>
    <w:rsid w:val="0032537D"/>
    <w:rsid w:val="00326608"/>
    <w:rsid w:val="00330D3B"/>
    <w:rsid w:val="00330DF1"/>
    <w:rsid w:val="003321E4"/>
    <w:rsid w:val="0033278B"/>
    <w:rsid w:val="00334E51"/>
    <w:rsid w:val="00335209"/>
    <w:rsid w:val="00336279"/>
    <w:rsid w:val="003364E2"/>
    <w:rsid w:val="00336CD7"/>
    <w:rsid w:val="00336E14"/>
    <w:rsid w:val="00337460"/>
    <w:rsid w:val="00337561"/>
    <w:rsid w:val="00337C7A"/>
    <w:rsid w:val="00340504"/>
    <w:rsid w:val="00340D38"/>
    <w:rsid w:val="00340D7C"/>
    <w:rsid w:val="003411B1"/>
    <w:rsid w:val="003426D2"/>
    <w:rsid w:val="0034496F"/>
    <w:rsid w:val="00345258"/>
    <w:rsid w:val="0034615E"/>
    <w:rsid w:val="00346168"/>
    <w:rsid w:val="003467EB"/>
    <w:rsid w:val="00346897"/>
    <w:rsid w:val="003469C0"/>
    <w:rsid w:val="00346CF5"/>
    <w:rsid w:val="00346FAD"/>
    <w:rsid w:val="00347A35"/>
    <w:rsid w:val="003511CD"/>
    <w:rsid w:val="003520A1"/>
    <w:rsid w:val="00352AB6"/>
    <w:rsid w:val="0035515A"/>
    <w:rsid w:val="0035657D"/>
    <w:rsid w:val="0035725F"/>
    <w:rsid w:val="00357518"/>
    <w:rsid w:val="00357A7B"/>
    <w:rsid w:val="00357C79"/>
    <w:rsid w:val="00357F0D"/>
    <w:rsid w:val="00360039"/>
    <w:rsid w:val="00360278"/>
    <w:rsid w:val="0036136D"/>
    <w:rsid w:val="00362FD6"/>
    <w:rsid w:val="003634CD"/>
    <w:rsid w:val="00363EA7"/>
    <w:rsid w:val="0036445B"/>
    <w:rsid w:val="00366DD6"/>
    <w:rsid w:val="003675D4"/>
    <w:rsid w:val="00367BF6"/>
    <w:rsid w:val="00370A6E"/>
    <w:rsid w:val="00370EEB"/>
    <w:rsid w:val="00371234"/>
    <w:rsid w:val="00371259"/>
    <w:rsid w:val="003716E0"/>
    <w:rsid w:val="00371CE0"/>
    <w:rsid w:val="00373F65"/>
    <w:rsid w:val="00374B4F"/>
    <w:rsid w:val="0037508A"/>
    <w:rsid w:val="00376C34"/>
    <w:rsid w:val="00376DD5"/>
    <w:rsid w:val="003772C3"/>
    <w:rsid w:val="00377706"/>
    <w:rsid w:val="0037790D"/>
    <w:rsid w:val="00377E44"/>
    <w:rsid w:val="003819A2"/>
    <w:rsid w:val="003832FF"/>
    <w:rsid w:val="00386A11"/>
    <w:rsid w:val="00386FEE"/>
    <w:rsid w:val="003874F0"/>
    <w:rsid w:val="00387592"/>
    <w:rsid w:val="00392467"/>
    <w:rsid w:val="0039456B"/>
    <w:rsid w:val="00394718"/>
    <w:rsid w:val="0039495A"/>
    <w:rsid w:val="00394ADA"/>
    <w:rsid w:val="0039692B"/>
    <w:rsid w:val="00396B7D"/>
    <w:rsid w:val="00397292"/>
    <w:rsid w:val="003A0E04"/>
    <w:rsid w:val="003A1D30"/>
    <w:rsid w:val="003A2A96"/>
    <w:rsid w:val="003A2AF3"/>
    <w:rsid w:val="003A3814"/>
    <w:rsid w:val="003A3966"/>
    <w:rsid w:val="003A409B"/>
    <w:rsid w:val="003A4297"/>
    <w:rsid w:val="003A4371"/>
    <w:rsid w:val="003A446D"/>
    <w:rsid w:val="003A4935"/>
    <w:rsid w:val="003A52D3"/>
    <w:rsid w:val="003A54F1"/>
    <w:rsid w:val="003A64E6"/>
    <w:rsid w:val="003A6F9A"/>
    <w:rsid w:val="003A7209"/>
    <w:rsid w:val="003A73F3"/>
    <w:rsid w:val="003B013A"/>
    <w:rsid w:val="003B0685"/>
    <w:rsid w:val="003B097C"/>
    <w:rsid w:val="003B0A01"/>
    <w:rsid w:val="003B1BC1"/>
    <w:rsid w:val="003B1CA9"/>
    <w:rsid w:val="003B2AAE"/>
    <w:rsid w:val="003B2D5A"/>
    <w:rsid w:val="003B32AD"/>
    <w:rsid w:val="003B3CCD"/>
    <w:rsid w:val="003B41E3"/>
    <w:rsid w:val="003B560D"/>
    <w:rsid w:val="003B578E"/>
    <w:rsid w:val="003B6F63"/>
    <w:rsid w:val="003B7319"/>
    <w:rsid w:val="003B771E"/>
    <w:rsid w:val="003C0B64"/>
    <w:rsid w:val="003C1177"/>
    <w:rsid w:val="003C19F8"/>
    <w:rsid w:val="003C3280"/>
    <w:rsid w:val="003C3D84"/>
    <w:rsid w:val="003C429A"/>
    <w:rsid w:val="003C4C5F"/>
    <w:rsid w:val="003C4E85"/>
    <w:rsid w:val="003C5A43"/>
    <w:rsid w:val="003C5DFE"/>
    <w:rsid w:val="003C610C"/>
    <w:rsid w:val="003C78C8"/>
    <w:rsid w:val="003C7C97"/>
    <w:rsid w:val="003D2126"/>
    <w:rsid w:val="003D21D4"/>
    <w:rsid w:val="003D297C"/>
    <w:rsid w:val="003D2A3A"/>
    <w:rsid w:val="003D3204"/>
    <w:rsid w:val="003D4B48"/>
    <w:rsid w:val="003D530E"/>
    <w:rsid w:val="003D5A80"/>
    <w:rsid w:val="003D6672"/>
    <w:rsid w:val="003D672A"/>
    <w:rsid w:val="003D6B42"/>
    <w:rsid w:val="003D7EF9"/>
    <w:rsid w:val="003E04E9"/>
    <w:rsid w:val="003E185B"/>
    <w:rsid w:val="003E2DFE"/>
    <w:rsid w:val="003E3DB3"/>
    <w:rsid w:val="003E52EE"/>
    <w:rsid w:val="003E552E"/>
    <w:rsid w:val="003E5A67"/>
    <w:rsid w:val="003E5CAE"/>
    <w:rsid w:val="003E5D18"/>
    <w:rsid w:val="003E64E8"/>
    <w:rsid w:val="003E68B9"/>
    <w:rsid w:val="003E69FB"/>
    <w:rsid w:val="003E70F0"/>
    <w:rsid w:val="003E7935"/>
    <w:rsid w:val="003F0E00"/>
    <w:rsid w:val="003F1FB5"/>
    <w:rsid w:val="003F20AE"/>
    <w:rsid w:val="003F2674"/>
    <w:rsid w:val="003F2868"/>
    <w:rsid w:val="003F3573"/>
    <w:rsid w:val="003F3738"/>
    <w:rsid w:val="003F3FDB"/>
    <w:rsid w:val="003F5382"/>
    <w:rsid w:val="003F57F9"/>
    <w:rsid w:val="003F5C44"/>
    <w:rsid w:val="003F66DB"/>
    <w:rsid w:val="003F699D"/>
    <w:rsid w:val="003F6B8F"/>
    <w:rsid w:val="0040047A"/>
    <w:rsid w:val="0040072B"/>
    <w:rsid w:val="00400A94"/>
    <w:rsid w:val="00400BA6"/>
    <w:rsid w:val="00400E69"/>
    <w:rsid w:val="00401D81"/>
    <w:rsid w:val="00402BDE"/>
    <w:rsid w:val="00404014"/>
    <w:rsid w:val="00404449"/>
    <w:rsid w:val="00404AA6"/>
    <w:rsid w:val="004054C8"/>
    <w:rsid w:val="00406752"/>
    <w:rsid w:val="0040792A"/>
    <w:rsid w:val="00407AF1"/>
    <w:rsid w:val="00410C4E"/>
    <w:rsid w:val="0041105B"/>
    <w:rsid w:val="00411175"/>
    <w:rsid w:val="004131DC"/>
    <w:rsid w:val="004138EA"/>
    <w:rsid w:val="00415AA8"/>
    <w:rsid w:val="00416457"/>
    <w:rsid w:val="00416533"/>
    <w:rsid w:val="00416551"/>
    <w:rsid w:val="0041664C"/>
    <w:rsid w:val="0041705F"/>
    <w:rsid w:val="004174E8"/>
    <w:rsid w:val="00420423"/>
    <w:rsid w:val="00423520"/>
    <w:rsid w:val="004239D6"/>
    <w:rsid w:val="00423C74"/>
    <w:rsid w:val="00424791"/>
    <w:rsid w:val="00424AB1"/>
    <w:rsid w:val="00425A23"/>
    <w:rsid w:val="00426B7B"/>
    <w:rsid w:val="00430DAE"/>
    <w:rsid w:val="00433148"/>
    <w:rsid w:val="004339B4"/>
    <w:rsid w:val="00433B5D"/>
    <w:rsid w:val="00434BE6"/>
    <w:rsid w:val="00435D8D"/>
    <w:rsid w:val="00436405"/>
    <w:rsid w:val="004368EB"/>
    <w:rsid w:val="0043731F"/>
    <w:rsid w:val="00437459"/>
    <w:rsid w:val="00437871"/>
    <w:rsid w:val="004403D9"/>
    <w:rsid w:val="00440ED2"/>
    <w:rsid w:val="00441C3C"/>
    <w:rsid w:val="00442102"/>
    <w:rsid w:val="0044313A"/>
    <w:rsid w:val="00444AB5"/>
    <w:rsid w:val="004455A8"/>
    <w:rsid w:val="00445AA2"/>
    <w:rsid w:val="00446105"/>
    <w:rsid w:val="00447D86"/>
    <w:rsid w:val="00450F3D"/>
    <w:rsid w:val="00452C57"/>
    <w:rsid w:val="0045353F"/>
    <w:rsid w:val="004537B8"/>
    <w:rsid w:val="0045415F"/>
    <w:rsid w:val="004552A7"/>
    <w:rsid w:val="00455F6F"/>
    <w:rsid w:val="00456069"/>
    <w:rsid w:val="00460F29"/>
    <w:rsid w:val="00461854"/>
    <w:rsid w:val="004622A2"/>
    <w:rsid w:val="004625D0"/>
    <w:rsid w:val="00462606"/>
    <w:rsid w:val="004629A4"/>
    <w:rsid w:val="00462A65"/>
    <w:rsid w:val="0046317B"/>
    <w:rsid w:val="00463404"/>
    <w:rsid w:val="00463B08"/>
    <w:rsid w:val="004642E6"/>
    <w:rsid w:val="00464807"/>
    <w:rsid w:val="00464B67"/>
    <w:rsid w:val="00464CDB"/>
    <w:rsid w:val="00465D9C"/>
    <w:rsid w:val="00466246"/>
    <w:rsid w:val="00466B97"/>
    <w:rsid w:val="00466BDF"/>
    <w:rsid w:val="0046728C"/>
    <w:rsid w:val="0046753D"/>
    <w:rsid w:val="00470A10"/>
    <w:rsid w:val="00470AC2"/>
    <w:rsid w:val="00471F15"/>
    <w:rsid w:val="0047371C"/>
    <w:rsid w:val="00474F47"/>
    <w:rsid w:val="00475973"/>
    <w:rsid w:val="00476A8A"/>
    <w:rsid w:val="004778EE"/>
    <w:rsid w:val="00477C1B"/>
    <w:rsid w:val="00480C14"/>
    <w:rsid w:val="00481F94"/>
    <w:rsid w:val="00482106"/>
    <w:rsid w:val="00482209"/>
    <w:rsid w:val="00482DD4"/>
    <w:rsid w:val="0048336E"/>
    <w:rsid w:val="00483BCB"/>
    <w:rsid w:val="00485382"/>
    <w:rsid w:val="004854C8"/>
    <w:rsid w:val="004858DB"/>
    <w:rsid w:val="00486BF1"/>
    <w:rsid w:val="0048794C"/>
    <w:rsid w:val="0049101B"/>
    <w:rsid w:val="004914F0"/>
    <w:rsid w:val="00492DE4"/>
    <w:rsid w:val="004948A0"/>
    <w:rsid w:val="004949CA"/>
    <w:rsid w:val="00495D14"/>
    <w:rsid w:val="00496744"/>
    <w:rsid w:val="00496886"/>
    <w:rsid w:val="00496AE5"/>
    <w:rsid w:val="00496B49"/>
    <w:rsid w:val="0049712F"/>
    <w:rsid w:val="00497547"/>
    <w:rsid w:val="00497DE4"/>
    <w:rsid w:val="004A1019"/>
    <w:rsid w:val="004A10A1"/>
    <w:rsid w:val="004A2342"/>
    <w:rsid w:val="004A39F7"/>
    <w:rsid w:val="004A40D6"/>
    <w:rsid w:val="004A4959"/>
    <w:rsid w:val="004A5CB5"/>
    <w:rsid w:val="004B13B7"/>
    <w:rsid w:val="004B1B15"/>
    <w:rsid w:val="004B31B1"/>
    <w:rsid w:val="004B3B3B"/>
    <w:rsid w:val="004B4357"/>
    <w:rsid w:val="004B45EE"/>
    <w:rsid w:val="004B4DFD"/>
    <w:rsid w:val="004B53AD"/>
    <w:rsid w:val="004B5A31"/>
    <w:rsid w:val="004B5E21"/>
    <w:rsid w:val="004B6294"/>
    <w:rsid w:val="004B6F8D"/>
    <w:rsid w:val="004B744A"/>
    <w:rsid w:val="004B7707"/>
    <w:rsid w:val="004B7900"/>
    <w:rsid w:val="004B7B71"/>
    <w:rsid w:val="004C023E"/>
    <w:rsid w:val="004C0D99"/>
    <w:rsid w:val="004C1505"/>
    <w:rsid w:val="004C1EBA"/>
    <w:rsid w:val="004C1FE3"/>
    <w:rsid w:val="004C2367"/>
    <w:rsid w:val="004C2C9E"/>
    <w:rsid w:val="004C3825"/>
    <w:rsid w:val="004C4C4A"/>
    <w:rsid w:val="004C5869"/>
    <w:rsid w:val="004C6432"/>
    <w:rsid w:val="004C7549"/>
    <w:rsid w:val="004D1176"/>
    <w:rsid w:val="004D1C33"/>
    <w:rsid w:val="004D2086"/>
    <w:rsid w:val="004D2DBF"/>
    <w:rsid w:val="004D3552"/>
    <w:rsid w:val="004D37CD"/>
    <w:rsid w:val="004D3CA6"/>
    <w:rsid w:val="004D43C7"/>
    <w:rsid w:val="004D43F0"/>
    <w:rsid w:val="004D60CD"/>
    <w:rsid w:val="004D6BEF"/>
    <w:rsid w:val="004E0705"/>
    <w:rsid w:val="004E0CEE"/>
    <w:rsid w:val="004E13F5"/>
    <w:rsid w:val="004E1BE5"/>
    <w:rsid w:val="004E2F53"/>
    <w:rsid w:val="004E4C07"/>
    <w:rsid w:val="004E5630"/>
    <w:rsid w:val="004E6307"/>
    <w:rsid w:val="004E6764"/>
    <w:rsid w:val="004E6816"/>
    <w:rsid w:val="004E69A1"/>
    <w:rsid w:val="004E6D72"/>
    <w:rsid w:val="004E7763"/>
    <w:rsid w:val="004F04B6"/>
    <w:rsid w:val="004F0CF9"/>
    <w:rsid w:val="004F1F40"/>
    <w:rsid w:val="004F51E1"/>
    <w:rsid w:val="004F6B82"/>
    <w:rsid w:val="004F7066"/>
    <w:rsid w:val="00500148"/>
    <w:rsid w:val="00502086"/>
    <w:rsid w:val="00502F78"/>
    <w:rsid w:val="00503731"/>
    <w:rsid w:val="00504F97"/>
    <w:rsid w:val="00504FE5"/>
    <w:rsid w:val="00505066"/>
    <w:rsid w:val="00505F13"/>
    <w:rsid w:val="00511284"/>
    <w:rsid w:val="00511E27"/>
    <w:rsid w:val="005127BB"/>
    <w:rsid w:val="00512B98"/>
    <w:rsid w:val="005131F9"/>
    <w:rsid w:val="00513653"/>
    <w:rsid w:val="005139F1"/>
    <w:rsid w:val="00513E12"/>
    <w:rsid w:val="00514126"/>
    <w:rsid w:val="005146B0"/>
    <w:rsid w:val="00515C72"/>
    <w:rsid w:val="005160F0"/>
    <w:rsid w:val="0051694B"/>
    <w:rsid w:val="00517488"/>
    <w:rsid w:val="00517932"/>
    <w:rsid w:val="00520B00"/>
    <w:rsid w:val="00521B71"/>
    <w:rsid w:val="00522479"/>
    <w:rsid w:val="00522756"/>
    <w:rsid w:val="00522F13"/>
    <w:rsid w:val="00523477"/>
    <w:rsid w:val="00523C64"/>
    <w:rsid w:val="00526998"/>
    <w:rsid w:val="0052755B"/>
    <w:rsid w:val="00530434"/>
    <w:rsid w:val="00532B4E"/>
    <w:rsid w:val="00533576"/>
    <w:rsid w:val="00534692"/>
    <w:rsid w:val="005365EA"/>
    <w:rsid w:val="00537655"/>
    <w:rsid w:val="0053795A"/>
    <w:rsid w:val="00537AF9"/>
    <w:rsid w:val="00537CFC"/>
    <w:rsid w:val="00540EED"/>
    <w:rsid w:val="00541B9F"/>
    <w:rsid w:val="00542596"/>
    <w:rsid w:val="00542AB8"/>
    <w:rsid w:val="00543387"/>
    <w:rsid w:val="005439C1"/>
    <w:rsid w:val="005443DB"/>
    <w:rsid w:val="005445CC"/>
    <w:rsid w:val="00545D05"/>
    <w:rsid w:val="00545E73"/>
    <w:rsid w:val="00545F88"/>
    <w:rsid w:val="00546167"/>
    <w:rsid w:val="0054638E"/>
    <w:rsid w:val="00546425"/>
    <w:rsid w:val="00546935"/>
    <w:rsid w:val="0054693A"/>
    <w:rsid w:val="00546DD0"/>
    <w:rsid w:val="00547117"/>
    <w:rsid w:val="005503E3"/>
    <w:rsid w:val="005520F7"/>
    <w:rsid w:val="00552492"/>
    <w:rsid w:val="00552AF8"/>
    <w:rsid w:val="00553715"/>
    <w:rsid w:val="0055419A"/>
    <w:rsid w:val="0055424F"/>
    <w:rsid w:val="00554C42"/>
    <w:rsid w:val="00554F66"/>
    <w:rsid w:val="005566E5"/>
    <w:rsid w:val="00556EED"/>
    <w:rsid w:val="00557804"/>
    <w:rsid w:val="00557BDF"/>
    <w:rsid w:val="00557C5D"/>
    <w:rsid w:val="00557E9A"/>
    <w:rsid w:val="00560F69"/>
    <w:rsid w:val="00561EC2"/>
    <w:rsid w:val="005628AF"/>
    <w:rsid w:val="005632C3"/>
    <w:rsid w:val="00563759"/>
    <w:rsid w:val="005640E8"/>
    <w:rsid w:val="00564BAF"/>
    <w:rsid w:val="005650AE"/>
    <w:rsid w:val="00565132"/>
    <w:rsid w:val="00565657"/>
    <w:rsid w:val="00565969"/>
    <w:rsid w:val="0056671E"/>
    <w:rsid w:val="00567F7B"/>
    <w:rsid w:val="00570A28"/>
    <w:rsid w:val="00571ECB"/>
    <w:rsid w:val="00571FF1"/>
    <w:rsid w:val="005727A8"/>
    <w:rsid w:val="005731B2"/>
    <w:rsid w:val="00573E8D"/>
    <w:rsid w:val="005758DF"/>
    <w:rsid w:val="00576DD1"/>
    <w:rsid w:val="00577FBC"/>
    <w:rsid w:val="005804D0"/>
    <w:rsid w:val="00580917"/>
    <w:rsid w:val="005809B2"/>
    <w:rsid w:val="00581C0E"/>
    <w:rsid w:val="00581DA1"/>
    <w:rsid w:val="005822C2"/>
    <w:rsid w:val="005826E0"/>
    <w:rsid w:val="00582B61"/>
    <w:rsid w:val="00583B94"/>
    <w:rsid w:val="00584C3B"/>
    <w:rsid w:val="005853F7"/>
    <w:rsid w:val="00585F8B"/>
    <w:rsid w:val="00591E4D"/>
    <w:rsid w:val="00593A62"/>
    <w:rsid w:val="005942E1"/>
    <w:rsid w:val="00594FCE"/>
    <w:rsid w:val="00597953"/>
    <w:rsid w:val="005A0505"/>
    <w:rsid w:val="005A33F7"/>
    <w:rsid w:val="005A3807"/>
    <w:rsid w:val="005A3BB8"/>
    <w:rsid w:val="005A42A2"/>
    <w:rsid w:val="005A4AEF"/>
    <w:rsid w:val="005A4CA2"/>
    <w:rsid w:val="005A4F9E"/>
    <w:rsid w:val="005A69D1"/>
    <w:rsid w:val="005A7C5A"/>
    <w:rsid w:val="005A7C9B"/>
    <w:rsid w:val="005A7EC5"/>
    <w:rsid w:val="005B057F"/>
    <w:rsid w:val="005B08DC"/>
    <w:rsid w:val="005B0F2A"/>
    <w:rsid w:val="005B1F27"/>
    <w:rsid w:val="005B2DEC"/>
    <w:rsid w:val="005B4476"/>
    <w:rsid w:val="005B570F"/>
    <w:rsid w:val="005B6793"/>
    <w:rsid w:val="005B716F"/>
    <w:rsid w:val="005B7490"/>
    <w:rsid w:val="005C0062"/>
    <w:rsid w:val="005C0AE7"/>
    <w:rsid w:val="005C0CA4"/>
    <w:rsid w:val="005C1370"/>
    <w:rsid w:val="005C203B"/>
    <w:rsid w:val="005C20D1"/>
    <w:rsid w:val="005C2627"/>
    <w:rsid w:val="005C3056"/>
    <w:rsid w:val="005C40AF"/>
    <w:rsid w:val="005C45BE"/>
    <w:rsid w:val="005C4E22"/>
    <w:rsid w:val="005C6574"/>
    <w:rsid w:val="005C7182"/>
    <w:rsid w:val="005C746F"/>
    <w:rsid w:val="005C7646"/>
    <w:rsid w:val="005C78D1"/>
    <w:rsid w:val="005D0114"/>
    <w:rsid w:val="005D037D"/>
    <w:rsid w:val="005D0897"/>
    <w:rsid w:val="005D0B56"/>
    <w:rsid w:val="005D0D8E"/>
    <w:rsid w:val="005D132B"/>
    <w:rsid w:val="005D22F5"/>
    <w:rsid w:val="005D3AEB"/>
    <w:rsid w:val="005D3E1B"/>
    <w:rsid w:val="005D4247"/>
    <w:rsid w:val="005D48E0"/>
    <w:rsid w:val="005D5810"/>
    <w:rsid w:val="005D6EA3"/>
    <w:rsid w:val="005D6EE6"/>
    <w:rsid w:val="005E1201"/>
    <w:rsid w:val="005E1538"/>
    <w:rsid w:val="005E1F02"/>
    <w:rsid w:val="005E3E21"/>
    <w:rsid w:val="005E403A"/>
    <w:rsid w:val="005E6025"/>
    <w:rsid w:val="005E61DE"/>
    <w:rsid w:val="005E629E"/>
    <w:rsid w:val="005E748A"/>
    <w:rsid w:val="005F0139"/>
    <w:rsid w:val="005F0240"/>
    <w:rsid w:val="005F096A"/>
    <w:rsid w:val="005F0DFC"/>
    <w:rsid w:val="005F16E8"/>
    <w:rsid w:val="005F1701"/>
    <w:rsid w:val="005F2A77"/>
    <w:rsid w:val="005F3BBA"/>
    <w:rsid w:val="005F3BBB"/>
    <w:rsid w:val="005F3F8D"/>
    <w:rsid w:val="005F6B23"/>
    <w:rsid w:val="005F71A0"/>
    <w:rsid w:val="006002A9"/>
    <w:rsid w:val="006002B4"/>
    <w:rsid w:val="00600E60"/>
    <w:rsid w:val="0060112B"/>
    <w:rsid w:val="00602436"/>
    <w:rsid w:val="00602666"/>
    <w:rsid w:val="00605255"/>
    <w:rsid w:val="006067CC"/>
    <w:rsid w:val="00607A79"/>
    <w:rsid w:val="00611B8B"/>
    <w:rsid w:val="00614488"/>
    <w:rsid w:val="0061472F"/>
    <w:rsid w:val="00614C57"/>
    <w:rsid w:val="00614D71"/>
    <w:rsid w:val="00615A63"/>
    <w:rsid w:val="0061605C"/>
    <w:rsid w:val="00617748"/>
    <w:rsid w:val="00617B9B"/>
    <w:rsid w:val="00617D0E"/>
    <w:rsid w:val="00617E84"/>
    <w:rsid w:val="00620DEB"/>
    <w:rsid w:val="006212B0"/>
    <w:rsid w:val="00621DBE"/>
    <w:rsid w:val="006230F4"/>
    <w:rsid w:val="0062443F"/>
    <w:rsid w:val="0062575B"/>
    <w:rsid w:val="00625774"/>
    <w:rsid w:val="00626549"/>
    <w:rsid w:val="00626849"/>
    <w:rsid w:val="00626B64"/>
    <w:rsid w:val="00627C97"/>
    <w:rsid w:val="0063115C"/>
    <w:rsid w:val="00631F22"/>
    <w:rsid w:val="006322BB"/>
    <w:rsid w:val="006333CF"/>
    <w:rsid w:val="006346EF"/>
    <w:rsid w:val="0063484D"/>
    <w:rsid w:val="00634D73"/>
    <w:rsid w:val="006350A0"/>
    <w:rsid w:val="0063528F"/>
    <w:rsid w:val="00635464"/>
    <w:rsid w:val="0063695C"/>
    <w:rsid w:val="00636C8C"/>
    <w:rsid w:val="00637233"/>
    <w:rsid w:val="00640B77"/>
    <w:rsid w:val="00640BFA"/>
    <w:rsid w:val="00642955"/>
    <w:rsid w:val="00642EF5"/>
    <w:rsid w:val="006434F4"/>
    <w:rsid w:val="0064354B"/>
    <w:rsid w:val="0064425C"/>
    <w:rsid w:val="00644454"/>
    <w:rsid w:val="0064586E"/>
    <w:rsid w:val="006460B4"/>
    <w:rsid w:val="006477D8"/>
    <w:rsid w:val="006479AA"/>
    <w:rsid w:val="00650471"/>
    <w:rsid w:val="00651184"/>
    <w:rsid w:val="00651A05"/>
    <w:rsid w:val="006520BD"/>
    <w:rsid w:val="00653043"/>
    <w:rsid w:val="006541F0"/>
    <w:rsid w:val="00655174"/>
    <w:rsid w:val="00655660"/>
    <w:rsid w:val="00655B28"/>
    <w:rsid w:val="00656A18"/>
    <w:rsid w:val="00660004"/>
    <w:rsid w:val="00660318"/>
    <w:rsid w:val="006608DD"/>
    <w:rsid w:val="0066212A"/>
    <w:rsid w:val="0066325D"/>
    <w:rsid w:val="00663455"/>
    <w:rsid w:val="00664246"/>
    <w:rsid w:val="00664C38"/>
    <w:rsid w:val="00664E72"/>
    <w:rsid w:val="0066635A"/>
    <w:rsid w:val="00666EAB"/>
    <w:rsid w:val="00667629"/>
    <w:rsid w:val="00671292"/>
    <w:rsid w:val="0067149A"/>
    <w:rsid w:val="00671C66"/>
    <w:rsid w:val="00671C71"/>
    <w:rsid w:val="00671FA8"/>
    <w:rsid w:val="006720CB"/>
    <w:rsid w:val="00674360"/>
    <w:rsid w:val="00674BAD"/>
    <w:rsid w:val="00675788"/>
    <w:rsid w:val="00677629"/>
    <w:rsid w:val="00680FAC"/>
    <w:rsid w:val="00681688"/>
    <w:rsid w:val="00681E2C"/>
    <w:rsid w:val="00682F7A"/>
    <w:rsid w:val="00683DE0"/>
    <w:rsid w:val="00684581"/>
    <w:rsid w:val="00684AD7"/>
    <w:rsid w:val="006851E6"/>
    <w:rsid w:val="00687A45"/>
    <w:rsid w:val="00687B69"/>
    <w:rsid w:val="00692C07"/>
    <w:rsid w:val="0069335B"/>
    <w:rsid w:val="00693F98"/>
    <w:rsid w:val="006942F9"/>
    <w:rsid w:val="00694C5C"/>
    <w:rsid w:val="00694C6C"/>
    <w:rsid w:val="00695B2C"/>
    <w:rsid w:val="006967F7"/>
    <w:rsid w:val="00697218"/>
    <w:rsid w:val="006977F7"/>
    <w:rsid w:val="006A0904"/>
    <w:rsid w:val="006A1A57"/>
    <w:rsid w:val="006A1F11"/>
    <w:rsid w:val="006A2529"/>
    <w:rsid w:val="006A2E71"/>
    <w:rsid w:val="006A2F26"/>
    <w:rsid w:val="006A4345"/>
    <w:rsid w:val="006A5521"/>
    <w:rsid w:val="006A5C3C"/>
    <w:rsid w:val="006A62DE"/>
    <w:rsid w:val="006A6A41"/>
    <w:rsid w:val="006A76AD"/>
    <w:rsid w:val="006A7F21"/>
    <w:rsid w:val="006B2EF5"/>
    <w:rsid w:val="006B4136"/>
    <w:rsid w:val="006B47FA"/>
    <w:rsid w:val="006B70B3"/>
    <w:rsid w:val="006B7EC7"/>
    <w:rsid w:val="006C0577"/>
    <w:rsid w:val="006C0762"/>
    <w:rsid w:val="006C16DD"/>
    <w:rsid w:val="006C206F"/>
    <w:rsid w:val="006C227C"/>
    <w:rsid w:val="006C2BCE"/>
    <w:rsid w:val="006C2FAC"/>
    <w:rsid w:val="006C3EE2"/>
    <w:rsid w:val="006C6830"/>
    <w:rsid w:val="006C7A41"/>
    <w:rsid w:val="006C7D07"/>
    <w:rsid w:val="006D09A0"/>
    <w:rsid w:val="006D1163"/>
    <w:rsid w:val="006D23F0"/>
    <w:rsid w:val="006D2CF2"/>
    <w:rsid w:val="006D317B"/>
    <w:rsid w:val="006D333D"/>
    <w:rsid w:val="006D369A"/>
    <w:rsid w:val="006D3806"/>
    <w:rsid w:val="006D3A84"/>
    <w:rsid w:val="006D4A3B"/>
    <w:rsid w:val="006D5254"/>
    <w:rsid w:val="006D5488"/>
    <w:rsid w:val="006D551C"/>
    <w:rsid w:val="006D585F"/>
    <w:rsid w:val="006D5DAB"/>
    <w:rsid w:val="006D5E43"/>
    <w:rsid w:val="006D6187"/>
    <w:rsid w:val="006D683E"/>
    <w:rsid w:val="006D75A1"/>
    <w:rsid w:val="006D77CA"/>
    <w:rsid w:val="006D7F34"/>
    <w:rsid w:val="006E0214"/>
    <w:rsid w:val="006E2042"/>
    <w:rsid w:val="006E2525"/>
    <w:rsid w:val="006E2593"/>
    <w:rsid w:val="006E2C6A"/>
    <w:rsid w:val="006E2F36"/>
    <w:rsid w:val="006E3205"/>
    <w:rsid w:val="006E5203"/>
    <w:rsid w:val="006E5307"/>
    <w:rsid w:val="006E56E6"/>
    <w:rsid w:val="006E6054"/>
    <w:rsid w:val="006E6360"/>
    <w:rsid w:val="006E796F"/>
    <w:rsid w:val="006F0B9C"/>
    <w:rsid w:val="006F221A"/>
    <w:rsid w:val="006F266D"/>
    <w:rsid w:val="006F2DDC"/>
    <w:rsid w:val="006F3C95"/>
    <w:rsid w:val="006F73BB"/>
    <w:rsid w:val="006F7F32"/>
    <w:rsid w:val="0070000F"/>
    <w:rsid w:val="00700A67"/>
    <w:rsid w:val="0070138F"/>
    <w:rsid w:val="00701499"/>
    <w:rsid w:val="007019A2"/>
    <w:rsid w:val="00701D66"/>
    <w:rsid w:val="00702090"/>
    <w:rsid w:val="00702778"/>
    <w:rsid w:val="007037BD"/>
    <w:rsid w:val="007042FB"/>
    <w:rsid w:val="0070474C"/>
    <w:rsid w:val="007056BD"/>
    <w:rsid w:val="00706161"/>
    <w:rsid w:val="007063A6"/>
    <w:rsid w:val="00706650"/>
    <w:rsid w:val="00707054"/>
    <w:rsid w:val="007078F6"/>
    <w:rsid w:val="00707E6D"/>
    <w:rsid w:val="00711079"/>
    <w:rsid w:val="00712172"/>
    <w:rsid w:val="0071230C"/>
    <w:rsid w:val="00712497"/>
    <w:rsid w:val="00712E7D"/>
    <w:rsid w:val="0071305F"/>
    <w:rsid w:val="00713A4F"/>
    <w:rsid w:val="00717D67"/>
    <w:rsid w:val="00717EDD"/>
    <w:rsid w:val="00720922"/>
    <w:rsid w:val="00720C9A"/>
    <w:rsid w:val="007211A3"/>
    <w:rsid w:val="007213FA"/>
    <w:rsid w:val="00722488"/>
    <w:rsid w:val="00723A73"/>
    <w:rsid w:val="00723D47"/>
    <w:rsid w:val="00724731"/>
    <w:rsid w:val="00724A37"/>
    <w:rsid w:val="0072533F"/>
    <w:rsid w:val="00725509"/>
    <w:rsid w:val="00725D03"/>
    <w:rsid w:val="0072668E"/>
    <w:rsid w:val="007311A8"/>
    <w:rsid w:val="007322E0"/>
    <w:rsid w:val="007325E1"/>
    <w:rsid w:val="00732B31"/>
    <w:rsid w:val="00732DCF"/>
    <w:rsid w:val="00733401"/>
    <w:rsid w:val="00733405"/>
    <w:rsid w:val="0073372E"/>
    <w:rsid w:val="00734767"/>
    <w:rsid w:val="00734C16"/>
    <w:rsid w:val="00734EA5"/>
    <w:rsid w:val="00735EA4"/>
    <w:rsid w:val="007362B2"/>
    <w:rsid w:val="007365DB"/>
    <w:rsid w:val="007366B1"/>
    <w:rsid w:val="00736BFF"/>
    <w:rsid w:val="00737183"/>
    <w:rsid w:val="00737407"/>
    <w:rsid w:val="0073793A"/>
    <w:rsid w:val="00737A82"/>
    <w:rsid w:val="00740475"/>
    <w:rsid w:val="007412EE"/>
    <w:rsid w:val="00742F3F"/>
    <w:rsid w:val="00743091"/>
    <w:rsid w:val="00743525"/>
    <w:rsid w:val="007438BE"/>
    <w:rsid w:val="00743A6B"/>
    <w:rsid w:val="00744FB7"/>
    <w:rsid w:val="00745453"/>
    <w:rsid w:val="0074553F"/>
    <w:rsid w:val="00745BB0"/>
    <w:rsid w:val="00746251"/>
    <w:rsid w:val="00746815"/>
    <w:rsid w:val="00746BD6"/>
    <w:rsid w:val="00750022"/>
    <w:rsid w:val="0075016D"/>
    <w:rsid w:val="00751123"/>
    <w:rsid w:val="00751D34"/>
    <w:rsid w:val="00752417"/>
    <w:rsid w:val="0075283F"/>
    <w:rsid w:val="00752DBC"/>
    <w:rsid w:val="00752EBE"/>
    <w:rsid w:val="00753622"/>
    <w:rsid w:val="00755035"/>
    <w:rsid w:val="00756338"/>
    <w:rsid w:val="00756E02"/>
    <w:rsid w:val="007570FD"/>
    <w:rsid w:val="00757677"/>
    <w:rsid w:val="00757926"/>
    <w:rsid w:val="0076065B"/>
    <w:rsid w:val="00760B27"/>
    <w:rsid w:val="007610C4"/>
    <w:rsid w:val="0076165E"/>
    <w:rsid w:val="00762695"/>
    <w:rsid w:val="007627CA"/>
    <w:rsid w:val="00762DEC"/>
    <w:rsid w:val="00762F83"/>
    <w:rsid w:val="00763DEC"/>
    <w:rsid w:val="00763ED8"/>
    <w:rsid w:val="007649C1"/>
    <w:rsid w:val="007659D4"/>
    <w:rsid w:val="007662ED"/>
    <w:rsid w:val="0076689A"/>
    <w:rsid w:val="00766B40"/>
    <w:rsid w:val="00767691"/>
    <w:rsid w:val="0077122E"/>
    <w:rsid w:val="00771327"/>
    <w:rsid w:val="007714E8"/>
    <w:rsid w:val="0077153C"/>
    <w:rsid w:val="00772443"/>
    <w:rsid w:val="00774EB6"/>
    <w:rsid w:val="00775971"/>
    <w:rsid w:val="00775DAF"/>
    <w:rsid w:val="007764F5"/>
    <w:rsid w:val="007765E1"/>
    <w:rsid w:val="00777DE2"/>
    <w:rsid w:val="007807BC"/>
    <w:rsid w:val="00782386"/>
    <w:rsid w:val="00782501"/>
    <w:rsid w:val="00783214"/>
    <w:rsid w:val="00784094"/>
    <w:rsid w:val="00784EBE"/>
    <w:rsid w:val="007852CC"/>
    <w:rsid w:val="00785933"/>
    <w:rsid w:val="00785B22"/>
    <w:rsid w:val="00785DBE"/>
    <w:rsid w:val="00786909"/>
    <w:rsid w:val="00787CD1"/>
    <w:rsid w:val="00787F60"/>
    <w:rsid w:val="00790045"/>
    <w:rsid w:val="00791537"/>
    <w:rsid w:val="00792414"/>
    <w:rsid w:val="00792724"/>
    <w:rsid w:val="00792756"/>
    <w:rsid w:val="0079288D"/>
    <w:rsid w:val="007943D8"/>
    <w:rsid w:val="007945F3"/>
    <w:rsid w:val="00794992"/>
    <w:rsid w:val="007950EC"/>
    <w:rsid w:val="007A02CB"/>
    <w:rsid w:val="007A1992"/>
    <w:rsid w:val="007A1B76"/>
    <w:rsid w:val="007A3056"/>
    <w:rsid w:val="007A3BD2"/>
    <w:rsid w:val="007A3D12"/>
    <w:rsid w:val="007A5692"/>
    <w:rsid w:val="007A5E03"/>
    <w:rsid w:val="007A6D40"/>
    <w:rsid w:val="007B048F"/>
    <w:rsid w:val="007B1BA6"/>
    <w:rsid w:val="007B3C97"/>
    <w:rsid w:val="007B4FB5"/>
    <w:rsid w:val="007B51DC"/>
    <w:rsid w:val="007B7242"/>
    <w:rsid w:val="007C03F5"/>
    <w:rsid w:val="007C0E9C"/>
    <w:rsid w:val="007C0EED"/>
    <w:rsid w:val="007C1166"/>
    <w:rsid w:val="007C17B2"/>
    <w:rsid w:val="007C1C8C"/>
    <w:rsid w:val="007C2EA6"/>
    <w:rsid w:val="007C48A2"/>
    <w:rsid w:val="007C4BD6"/>
    <w:rsid w:val="007C4E58"/>
    <w:rsid w:val="007C5045"/>
    <w:rsid w:val="007C549E"/>
    <w:rsid w:val="007C5676"/>
    <w:rsid w:val="007C6D33"/>
    <w:rsid w:val="007C6EF5"/>
    <w:rsid w:val="007C7F4C"/>
    <w:rsid w:val="007D13F7"/>
    <w:rsid w:val="007D1B15"/>
    <w:rsid w:val="007D33B7"/>
    <w:rsid w:val="007D3CFC"/>
    <w:rsid w:val="007D47D5"/>
    <w:rsid w:val="007D562A"/>
    <w:rsid w:val="007D5778"/>
    <w:rsid w:val="007D57E4"/>
    <w:rsid w:val="007D5B3E"/>
    <w:rsid w:val="007D6074"/>
    <w:rsid w:val="007D6FE2"/>
    <w:rsid w:val="007D725F"/>
    <w:rsid w:val="007D7487"/>
    <w:rsid w:val="007E1504"/>
    <w:rsid w:val="007E1AD7"/>
    <w:rsid w:val="007E1E92"/>
    <w:rsid w:val="007E1EA7"/>
    <w:rsid w:val="007E244F"/>
    <w:rsid w:val="007E459F"/>
    <w:rsid w:val="007E4ABF"/>
    <w:rsid w:val="007E4FEE"/>
    <w:rsid w:val="007E5646"/>
    <w:rsid w:val="007E5BDF"/>
    <w:rsid w:val="007E6421"/>
    <w:rsid w:val="007E7122"/>
    <w:rsid w:val="007E7D77"/>
    <w:rsid w:val="007F008B"/>
    <w:rsid w:val="007F01A4"/>
    <w:rsid w:val="007F01D4"/>
    <w:rsid w:val="007F046D"/>
    <w:rsid w:val="007F04AC"/>
    <w:rsid w:val="007F0812"/>
    <w:rsid w:val="007F0C84"/>
    <w:rsid w:val="007F354C"/>
    <w:rsid w:val="007F4857"/>
    <w:rsid w:val="007F5BB0"/>
    <w:rsid w:val="007F6504"/>
    <w:rsid w:val="007F73E7"/>
    <w:rsid w:val="00801526"/>
    <w:rsid w:val="00801735"/>
    <w:rsid w:val="00803BAD"/>
    <w:rsid w:val="00803D6E"/>
    <w:rsid w:val="00805409"/>
    <w:rsid w:val="00805D26"/>
    <w:rsid w:val="008063E9"/>
    <w:rsid w:val="00806418"/>
    <w:rsid w:val="00806D94"/>
    <w:rsid w:val="00811675"/>
    <w:rsid w:val="008126AA"/>
    <w:rsid w:val="00812D73"/>
    <w:rsid w:val="00812DA4"/>
    <w:rsid w:val="00812E7F"/>
    <w:rsid w:val="0081336C"/>
    <w:rsid w:val="008133EE"/>
    <w:rsid w:val="00814925"/>
    <w:rsid w:val="00814C73"/>
    <w:rsid w:val="00816F4B"/>
    <w:rsid w:val="0081768F"/>
    <w:rsid w:val="00820083"/>
    <w:rsid w:val="00820538"/>
    <w:rsid w:val="00820AD8"/>
    <w:rsid w:val="00821390"/>
    <w:rsid w:val="00821C27"/>
    <w:rsid w:val="00821EDE"/>
    <w:rsid w:val="008220AF"/>
    <w:rsid w:val="00823214"/>
    <w:rsid w:val="00823683"/>
    <w:rsid w:val="00823B8F"/>
    <w:rsid w:val="00824027"/>
    <w:rsid w:val="008242F5"/>
    <w:rsid w:val="008255BC"/>
    <w:rsid w:val="00825CE6"/>
    <w:rsid w:val="008279C9"/>
    <w:rsid w:val="00827FD6"/>
    <w:rsid w:val="00831ED1"/>
    <w:rsid w:val="008331C0"/>
    <w:rsid w:val="00834184"/>
    <w:rsid w:val="008346E2"/>
    <w:rsid w:val="00834E06"/>
    <w:rsid w:val="00834E56"/>
    <w:rsid w:val="008353CD"/>
    <w:rsid w:val="00835AA4"/>
    <w:rsid w:val="00836C58"/>
    <w:rsid w:val="00837773"/>
    <w:rsid w:val="0083786D"/>
    <w:rsid w:val="00837926"/>
    <w:rsid w:val="00837946"/>
    <w:rsid w:val="008400FA"/>
    <w:rsid w:val="008405FE"/>
    <w:rsid w:val="00841762"/>
    <w:rsid w:val="00841A4C"/>
    <w:rsid w:val="008428A3"/>
    <w:rsid w:val="00843654"/>
    <w:rsid w:val="008447AA"/>
    <w:rsid w:val="008448CA"/>
    <w:rsid w:val="00845A19"/>
    <w:rsid w:val="008477BD"/>
    <w:rsid w:val="00847D6F"/>
    <w:rsid w:val="00850F23"/>
    <w:rsid w:val="00851CD4"/>
    <w:rsid w:val="0085297F"/>
    <w:rsid w:val="00853A09"/>
    <w:rsid w:val="00853B68"/>
    <w:rsid w:val="00854497"/>
    <w:rsid w:val="00856685"/>
    <w:rsid w:val="00857BDA"/>
    <w:rsid w:val="008602E0"/>
    <w:rsid w:val="0086052D"/>
    <w:rsid w:val="00860786"/>
    <w:rsid w:val="00860E06"/>
    <w:rsid w:val="008611BD"/>
    <w:rsid w:val="0086152F"/>
    <w:rsid w:val="0086162C"/>
    <w:rsid w:val="00862A67"/>
    <w:rsid w:val="008633DD"/>
    <w:rsid w:val="00863554"/>
    <w:rsid w:val="0086383D"/>
    <w:rsid w:val="00863AA3"/>
    <w:rsid w:val="00863B66"/>
    <w:rsid w:val="008653A2"/>
    <w:rsid w:val="00865B71"/>
    <w:rsid w:val="00866765"/>
    <w:rsid w:val="0086740E"/>
    <w:rsid w:val="00871605"/>
    <w:rsid w:val="00871757"/>
    <w:rsid w:val="00871AF9"/>
    <w:rsid w:val="00872ECA"/>
    <w:rsid w:val="00872F6A"/>
    <w:rsid w:val="00873169"/>
    <w:rsid w:val="00874DF0"/>
    <w:rsid w:val="00876793"/>
    <w:rsid w:val="00877960"/>
    <w:rsid w:val="00880376"/>
    <w:rsid w:val="00880BC4"/>
    <w:rsid w:val="00884A83"/>
    <w:rsid w:val="008855C2"/>
    <w:rsid w:val="00886B55"/>
    <w:rsid w:val="00892A41"/>
    <w:rsid w:val="008930C0"/>
    <w:rsid w:val="008933F6"/>
    <w:rsid w:val="0089355E"/>
    <w:rsid w:val="00893B44"/>
    <w:rsid w:val="00894789"/>
    <w:rsid w:val="00895CAA"/>
    <w:rsid w:val="00895CFE"/>
    <w:rsid w:val="00897485"/>
    <w:rsid w:val="00897A9B"/>
    <w:rsid w:val="008A0438"/>
    <w:rsid w:val="008A15C9"/>
    <w:rsid w:val="008A24F6"/>
    <w:rsid w:val="008A34AA"/>
    <w:rsid w:val="008A47F1"/>
    <w:rsid w:val="008A4A16"/>
    <w:rsid w:val="008A4E85"/>
    <w:rsid w:val="008A54FC"/>
    <w:rsid w:val="008A5D31"/>
    <w:rsid w:val="008A6B60"/>
    <w:rsid w:val="008A6EB3"/>
    <w:rsid w:val="008B126D"/>
    <w:rsid w:val="008B176B"/>
    <w:rsid w:val="008B1A5F"/>
    <w:rsid w:val="008B3B5E"/>
    <w:rsid w:val="008B7070"/>
    <w:rsid w:val="008B718D"/>
    <w:rsid w:val="008B7E8F"/>
    <w:rsid w:val="008B7FE6"/>
    <w:rsid w:val="008C013A"/>
    <w:rsid w:val="008C0931"/>
    <w:rsid w:val="008C100B"/>
    <w:rsid w:val="008C1B40"/>
    <w:rsid w:val="008C1E27"/>
    <w:rsid w:val="008C41B1"/>
    <w:rsid w:val="008C4C2E"/>
    <w:rsid w:val="008C53FF"/>
    <w:rsid w:val="008C55AC"/>
    <w:rsid w:val="008C58FB"/>
    <w:rsid w:val="008C66F7"/>
    <w:rsid w:val="008C7133"/>
    <w:rsid w:val="008C7167"/>
    <w:rsid w:val="008C7B3E"/>
    <w:rsid w:val="008D0AFB"/>
    <w:rsid w:val="008D1F12"/>
    <w:rsid w:val="008D291C"/>
    <w:rsid w:val="008D2DAB"/>
    <w:rsid w:val="008D3B15"/>
    <w:rsid w:val="008D420E"/>
    <w:rsid w:val="008D60EC"/>
    <w:rsid w:val="008D7537"/>
    <w:rsid w:val="008D7E9E"/>
    <w:rsid w:val="008E0F66"/>
    <w:rsid w:val="008E113F"/>
    <w:rsid w:val="008E1DCE"/>
    <w:rsid w:val="008E25A1"/>
    <w:rsid w:val="008E2CB1"/>
    <w:rsid w:val="008E3AE1"/>
    <w:rsid w:val="008E3E66"/>
    <w:rsid w:val="008E406E"/>
    <w:rsid w:val="008E4F43"/>
    <w:rsid w:val="008E550B"/>
    <w:rsid w:val="008E61B1"/>
    <w:rsid w:val="008E73ED"/>
    <w:rsid w:val="008F0562"/>
    <w:rsid w:val="008F0A5E"/>
    <w:rsid w:val="008F18A7"/>
    <w:rsid w:val="008F1E1C"/>
    <w:rsid w:val="008F2BBE"/>
    <w:rsid w:val="008F2CBF"/>
    <w:rsid w:val="008F3E8B"/>
    <w:rsid w:val="008F3F3E"/>
    <w:rsid w:val="008F48FF"/>
    <w:rsid w:val="008F5410"/>
    <w:rsid w:val="008F69BA"/>
    <w:rsid w:val="008F7937"/>
    <w:rsid w:val="009003D1"/>
    <w:rsid w:val="00900F93"/>
    <w:rsid w:val="00901C8A"/>
    <w:rsid w:val="00902063"/>
    <w:rsid w:val="00902BF4"/>
    <w:rsid w:val="00902E51"/>
    <w:rsid w:val="009041C2"/>
    <w:rsid w:val="0090434E"/>
    <w:rsid w:val="0090464F"/>
    <w:rsid w:val="00904B7B"/>
    <w:rsid w:val="0090570B"/>
    <w:rsid w:val="009065C4"/>
    <w:rsid w:val="00906857"/>
    <w:rsid w:val="00907A79"/>
    <w:rsid w:val="00913D0A"/>
    <w:rsid w:val="00914759"/>
    <w:rsid w:val="00914A9F"/>
    <w:rsid w:val="00915436"/>
    <w:rsid w:val="00915A7E"/>
    <w:rsid w:val="0091611D"/>
    <w:rsid w:val="00916693"/>
    <w:rsid w:val="00916ECA"/>
    <w:rsid w:val="00917220"/>
    <w:rsid w:val="00917FCE"/>
    <w:rsid w:val="009214BC"/>
    <w:rsid w:val="0092165F"/>
    <w:rsid w:val="009225F2"/>
    <w:rsid w:val="00923D82"/>
    <w:rsid w:val="00923F1A"/>
    <w:rsid w:val="009241FF"/>
    <w:rsid w:val="00925DD3"/>
    <w:rsid w:val="0092683A"/>
    <w:rsid w:val="0092693A"/>
    <w:rsid w:val="00926E6C"/>
    <w:rsid w:val="00930CCE"/>
    <w:rsid w:val="009318E3"/>
    <w:rsid w:val="00931B58"/>
    <w:rsid w:val="00932413"/>
    <w:rsid w:val="00933272"/>
    <w:rsid w:val="009344DB"/>
    <w:rsid w:val="009345D0"/>
    <w:rsid w:val="0093553D"/>
    <w:rsid w:val="00936C8F"/>
    <w:rsid w:val="00936F96"/>
    <w:rsid w:val="00941D31"/>
    <w:rsid w:val="00942387"/>
    <w:rsid w:val="009429DC"/>
    <w:rsid w:val="0094340F"/>
    <w:rsid w:val="00943835"/>
    <w:rsid w:val="009439FB"/>
    <w:rsid w:val="00943B5F"/>
    <w:rsid w:val="00943E89"/>
    <w:rsid w:val="00943F17"/>
    <w:rsid w:val="00944712"/>
    <w:rsid w:val="009450F0"/>
    <w:rsid w:val="009454E2"/>
    <w:rsid w:val="00945BD9"/>
    <w:rsid w:val="0094663D"/>
    <w:rsid w:val="0094714D"/>
    <w:rsid w:val="009472D5"/>
    <w:rsid w:val="0095053E"/>
    <w:rsid w:val="00951377"/>
    <w:rsid w:val="009517FA"/>
    <w:rsid w:val="00952D67"/>
    <w:rsid w:val="0095403E"/>
    <w:rsid w:val="00955915"/>
    <w:rsid w:val="009563B3"/>
    <w:rsid w:val="0096077A"/>
    <w:rsid w:val="00960E13"/>
    <w:rsid w:val="00962F76"/>
    <w:rsid w:val="00963E76"/>
    <w:rsid w:val="00964477"/>
    <w:rsid w:val="00965644"/>
    <w:rsid w:val="00965C1F"/>
    <w:rsid w:val="00966774"/>
    <w:rsid w:val="009677EC"/>
    <w:rsid w:val="0096785D"/>
    <w:rsid w:val="00967AAB"/>
    <w:rsid w:val="009709F8"/>
    <w:rsid w:val="00971D97"/>
    <w:rsid w:val="00972298"/>
    <w:rsid w:val="00975D6B"/>
    <w:rsid w:val="00975F23"/>
    <w:rsid w:val="00977839"/>
    <w:rsid w:val="00980B61"/>
    <w:rsid w:val="00980C2A"/>
    <w:rsid w:val="00981342"/>
    <w:rsid w:val="00981F4A"/>
    <w:rsid w:val="009826E7"/>
    <w:rsid w:val="0098489D"/>
    <w:rsid w:val="0098657B"/>
    <w:rsid w:val="009865D4"/>
    <w:rsid w:val="00986E50"/>
    <w:rsid w:val="00990C37"/>
    <w:rsid w:val="0099141C"/>
    <w:rsid w:val="009915BA"/>
    <w:rsid w:val="009924C6"/>
    <w:rsid w:val="009925F8"/>
    <w:rsid w:val="00992B84"/>
    <w:rsid w:val="00993AFC"/>
    <w:rsid w:val="009945F0"/>
    <w:rsid w:val="00994955"/>
    <w:rsid w:val="00994CB7"/>
    <w:rsid w:val="0099630B"/>
    <w:rsid w:val="0099660F"/>
    <w:rsid w:val="009969A9"/>
    <w:rsid w:val="009A1AD1"/>
    <w:rsid w:val="009A290C"/>
    <w:rsid w:val="009A3949"/>
    <w:rsid w:val="009A4237"/>
    <w:rsid w:val="009A46F2"/>
    <w:rsid w:val="009A570D"/>
    <w:rsid w:val="009A5C4E"/>
    <w:rsid w:val="009A7105"/>
    <w:rsid w:val="009A7AD4"/>
    <w:rsid w:val="009B069B"/>
    <w:rsid w:val="009B16DD"/>
    <w:rsid w:val="009B1870"/>
    <w:rsid w:val="009B1BF2"/>
    <w:rsid w:val="009B2DF3"/>
    <w:rsid w:val="009B325E"/>
    <w:rsid w:val="009B3934"/>
    <w:rsid w:val="009B3B91"/>
    <w:rsid w:val="009B46E9"/>
    <w:rsid w:val="009B4ED3"/>
    <w:rsid w:val="009B4F3B"/>
    <w:rsid w:val="009B7163"/>
    <w:rsid w:val="009C0194"/>
    <w:rsid w:val="009C14ED"/>
    <w:rsid w:val="009C1BE3"/>
    <w:rsid w:val="009C1CA1"/>
    <w:rsid w:val="009D1601"/>
    <w:rsid w:val="009D176B"/>
    <w:rsid w:val="009D19DB"/>
    <w:rsid w:val="009D26D7"/>
    <w:rsid w:val="009D305A"/>
    <w:rsid w:val="009D318F"/>
    <w:rsid w:val="009D3B15"/>
    <w:rsid w:val="009D41B9"/>
    <w:rsid w:val="009D4220"/>
    <w:rsid w:val="009D58E7"/>
    <w:rsid w:val="009E0BDB"/>
    <w:rsid w:val="009E0C51"/>
    <w:rsid w:val="009E1DDD"/>
    <w:rsid w:val="009E308C"/>
    <w:rsid w:val="009E48AB"/>
    <w:rsid w:val="009E4929"/>
    <w:rsid w:val="009E5AB9"/>
    <w:rsid w:val="009F0953"/>
    <w:rsid w:val="009F12A2"/>
    <w:rsid w:val="009F266F"/>
    <w:rsid w:val="009F2F95"/>
    <w:rsid w:val="009F42F4"/>
    <w:rsid w:val="009F4404"/>
    <w:rsid w:val="009F4567"/>
    <w:rsid w:val="009F45EC"/>
    <w:rsid w:val="009F58E0"/>
    <w:rsid w:val="009F59AF"/>
    <w:rsid w:val="009F6ECE"/>
    <w:rsid w:val="009F7949"/>
    <w:rsid w:val="00A00153"/>
    <w:rsid w:val="00A01C10"/>
    <w:rsid w:val="00A02AAF"/>
    <w:rsid w:val="00A03875"/>
    <w:rsid w:val="00A03FC9"/>
    <w:rsid w:val="00A044A8"/>
    <w:rsid w:val="00A05310"/>
    <w:rsid w:val="00A05429"/>
    <w:rsid w:val="00A0593F"/>
    <w:rsid w:val="00A06261"/>
    <w:rsid w:val="00A0638F"/>
    <w:rsid w:val="00A06A8B"/>
    <w:rsid w:val="00A06B9E"/>
    <w:rsid w:val="00A10049"/>
    <w:rsid w:val="00A10DE4"/>
    <w:rsid w:val="00A1178B"/>
    <w:rsid w:val="00A11EB7"/>
    <w:rsid w:val="00A12862"/>
    <w:rsid w:val="00A13109"/>
    <w:rsid w:val="00A13818"/>
    <w:rsid w:val="00A141C0"/>
    <w:rsid w:val="00A15689"/>
    <w:rsid w:val="00A203F2"/>
    <w:rsid w:val="00A21289"/>
    <w:rsid w:val="00A21455"/>
    <w:rsid w:val="00A21502"/>
    <w:rsid w:val="00A2187A"/>
    <w:rsid w:val="00A21A47"/>
    <w:rsid w:val="00A21C7A"/>
    <w:rsid w:val="00A22385"/>
    <w:rsid w:val="00A248F1"/>
    <w:rsid w:val="00A253B0"/>
    <w:rsid w:val="00A279D3"/>
    <w:rsid w:val="00A301DC"/>
    <w:rsid w:val="00A3148D"/>
    <w:rsid w:val="00A31920"/>
    <w:rsid w:val="00A31A3D"/>
    <w:rsid w:val="00A328FB"/>
    <w:rsid w:val="00A32C1C"/>
    <w:rsid w:val="00A33222"/>
    <w:rsid w:val="00A3369F"/>
    <w:rsid w:val="00A339AE"/>
    <w:rsid w:val="00A33CD5"/>
    <w:rsid w:val="00A33E49"/>
    <w:rsid w:val="00A33FA3"/>
    <w:rsid w:val="00A35ABC"/>
    <w:rsid w:val="00A3610E"/>
    <w:rsid w:val="00A406CD"/>
    <w:rsid w:val="00A40796"/>
    <w:rsid w:val="00A40B69"/>
    <w:rsid w:val="00A41A8B"/>
    <w:rsid w:val="00A425AF"/>
    <w:rsid w:val="00A43848"/>
    <w:rsid w:val="00A43C83"/>
    <w:rsid w:val="00A44E2A"/>
    <w:rsid w:val="00A4577E"/>
    <w:rsid w:val="00A45A19"/>
    <w:rsid w:val="00A45AE6"/>
    <w:rsid w:val="00A50306"/>
    <w:rsid w:val="00A50621"/>
    <w:rsid w:val="00A50692"/>
    <w:rsid w:val="00A51819"/>
    <w:rsid w:val="00A5308C"/>
    <w:rsid w:val="00A55947"/>
    <w:rsid w:val="00A60BC8"/>
    <w:rsid w:val="00A626A8"/>
    <w:rsid w:val="00A62AD8"/>
    <w:rsid w:val="00A62CC7"/>
    <w:rsid w:val="00A62DC9"/>
    <w:rsid w:val="00A63622"/>
    <w:rsid w:val="00A647B0"/>
    <w:rsid w:val="00A66993"/>
    <w:rsid w:val="00A66C7C"/>
    <w:rsid w:val="00A66FDF"/>
    <w:rsid w:val="00A67110"/>
    <w:rsid w:val="00A67231"/>
    <w:rsid w:val="00A672BA"/>
    <w:rsid w:val="00A67DED"/>
    <w:rsid w:val="00A70402"/>
    <w:rsid w:val="00A70D23"/>
    <w:rsid w:val="00A719E1"/>
    <w:rsid w:val="00A73755"/>
    <w:rsid w:val="00A739D8"/>
    <w:rsid w:val="00A75F24"/>
    <w:rsid w:val="00A7671B"/>
    <w:rsid w:val="00A77C80"/>
    <w:rsid w:val="00A77CDB"/>
    <w:rsid w:val="00A77FB2"/>
    <w:rsid w:val="00A803F5"/>
    <w:rsid w:val="00A8165C"/>
    <w:rsid w:val="00A820C4"/>
    <w:rsid w:val="00A82A04"/>
    <w:rsid w:val="00A83057"/>
    <w:rsid w:val="00A8420C"/>
    <w:rsid w:val="00A8515C"/>
    <w:rsid w:val="00A85FA2"/>
    <w:rsid w:val="00A863B3"/>
    <w:rsid w:val="00A867C4"/>
    <w:rsid w:val="00A86A7A"/>
    <w:rsid w:val="00A86CC7"/>
    <w:rsid w:val="00A91CA5"/>
    <w:rsid w:val="00A9292C"/>
    <w:rsid w:val="00A92A96"/>
    <w:rsid w:val="00A9327E"/>
    <w:rsid w:val="00A9389A"/>
    <w:rsid w:val="00A94B85"/>
    <w:rsid w:val="00A97B4B"/>
    <w:rsid w:val="00AA079F"/>
    <w:rsid w:val="00AA14EB"/>
    <w:rsid w:val="00AA1E8D"/>
    <w:rsid w:val="00AA2333"/>
    <w:rsid w:val="00AA2924"/>
    <w:rsid w:val="00AA36C8"/>
    <w:rsid w:val="00AA421E"/>
    <w:rsid w:val="00AA4307"/>
    <w:rsid w:val="00AA4658"/>
    <w:rsid w:val="00AA4C1D"/>
    <w:rsid w:val="00AA5BB4"/>
    <w:rsid w:val="00AA68C8"/>
    <w:rsid w:val="00AA7269"/>
    <w:rsid w:val="00AA7782"/>
    <w:rsid w:val="00AA7897"/>
    <w:rsid w:val="00AA794E"/>
    <w:rsid w:val="00AB0B04"/>
    <w:rsid w:val="00AB1892"/>
    <w:rsid w:val="00AB1C21"/>
    <w:rsid w:val="00AB2AAD"/>
    <w:rsid w:val="00AB4F4C"/>
    <w:rsid w:val="00AB50BB"/>
    <w:rsid w:val="00AB515E"/>
    <w:rsid w:val="00AB56BB"/>
    <w:rsid w:val="00AB59C5"/>
    <w:rsid w:val="00AB5A00"/>
    <w:rsid w:val="00AB71A0"/>
    <w:rsid w:val="00AC0AB5"/>
    <w:rsid w:val="00AC1505"/>
    <w:rsid w:val="00AC24BB"/>
    <w:rsid w:val="00AC3191"/>
    <w:rsid w:val="00AC3994"/>
    <w:rsid w:val="00AC503D"/>
    <w:rsid w:val="00AC6116"/>
    <w:rsid w:val="00AC622C"/>
    <w:rsid w:val="00AC6CC8"/>
    <w:rsid w:val="00AC7392"/>
    <w:rsid w:val="00AC7BE6"/>
    <w:rsid w:val="00AC7FA2"/>
    <w:rsid w:val="00AD0162"/>
    <w:rsid w:val="00AD0481"/>
    <w:rsid w:val="00AD0F2B"/>
    <w:rsid w:val="00AD1AC4"/>
    <w:rsid w:val="00AD1E60"/>
    <w:rsid w:val="00AD2AC4"/>
    <w:rsid w:val="00AD3130"/>
    <w:rsid w:val="00AD370B"/>
    <w:rsid w:val="00AD4691"/>
    <w:rsid w:val="00AD47D1"/>
    <w:rsid w:val="00AD7910"/>
    <w:rsid w:val="00AE0089"/>
    <w:rsid w:val="00AE012A"/>
    <w:rsid w:val="00AE03A0"/>
    <w:rsid w:val="00AE0C48"/>
    <w:rsid w:val="00AE1CF9"/>
    <w:rsid w:val="00AE2CDD"/>
    <w:rsid w:val="00AE2F66"/>
    <w:rsid w:val="00AE337D"/>
    <w:rsid w:val="00AE39A7"/>
    <w:rsid w:val="00AE4430"/>
    <w:rsid w:val="00AE588C"/>
    <w:rsid w:val="00AE710B"/>
    <w:rsid w:val="00AE7425"/>
    <w:rsid w:val="00AE7F53"/>
    <w:rsid w:val="00AE7FEE"/>
    <w:rsid w:val="00AF0D64"/>
    <w:rsid w:val="00AF189B"/>
    <w:rsid w:val="00AF2868"/>
    <w:rsid w:val="00AF3B46"/>
    <w:rsid w:val="00AF45E2"/>
    <w:rsid w:val="00AF47EE"/>
    <w:rsid w:val="00AF5AB5"/>
    <w:rsid w:val="00AF5B65"/>
    <w:rsid w:val="00AF68A6"/>
    <w:rsid w:val="00AF6AEB"/>
    <w:rsid w:val="00AF73B8"/>
    <w:rsid w:val="00AF787F"/>
    <w:rsid w:val="00B00A2C"/>
    <w:rsid w:val="00B00C64"/>
    <w:rsid w:val="00B02075"/>
    <w:rsid w:val="00B02ABD"/>
    <w:rsid w:val="00B02C6B"/>
    <w:rsid w:val="00B03128"/>
    <w:rsid w:val="00B04204"/>
    <w:rsid w:val="00B04F23"/>
    <w:rsid w:val="00B05645"/>
    <w:rsid w:val="00B06185"/>
    <w:rsid w:val="00B0619A"/>
    <w:rsid w:val="00B06AA8"/>
    <w:rsid w:val="00B06FE6"/>
    <w:rsid w:val="00B0720F"/>
    <w:rsid w:val="00B079EA"/>
    <w:rsid w:val="00B10606"/>
    <w:rsid w:val="00B1066B"/>
    <w:rsid w:val="00B10AC6"/>
    <w:rsid w:val="00B11C8B"/>
    <w:rsid w:val="00B129F0"/>
    <w:rsid w:val="00B13221"/>
    <w:rsid w:val="00B1386C"/>
    <w:rsid w:val="00B14062"/>
    <w:rsid w:val="00B14656"/>
    <w:rsid w:val="00B169F3"/>
    <w:rsid w:val="00B204D8"/>
    <w:rsid w:val="00B20669"/>
    <w:rsid w:val="00B21ED2"/>
    <w:rsid w:val="00B22561"/>
    <w:rsid w:val="00B236A0"/>
    <w:rsid w:val="00B24376"/>
    <w:rsid w:val="00B244B5"/>
    <w:rsid w:val="00B24A35"/>
    <w:rsid w:val="00B24C6C"/>
    <w:rsid w:val="00B30EE4"/>
    <w:rsid w:val="00B313B9"/>
    <w:rsid w:val="00B31DFF"/>
    <w:rsid w:val="00B327C8"/>
    <w:rsid w:val="00B32959"/>
    <w:rsid w:val="00B32BB2"/>
    <w:rsid w:val="00B32CC7"/>
    <w:rsid w:val="00B34777"/>
    <w:rsid w:val="00B34D1C"/>
    <w:rsid w:val="00B34E1A"/>
    <w:rsid w:val="00B35D3B"/>
    <w:rsid w:val="00B36369"/>
    <w:rsid w:val="00B3648B"/>
    <w:rsid w:val="00B37B24"/>
    <w:rsid w:val="00B37CE1"/>
    <w:rsid w:val="00B37F6D"/>
    <w:rsid w:val="00B41365"/>
    <w:rsid w:val="00B41D91"/>
    <w:rsid w:val="00B42903"/>
    <w:rsid w:val="00B43162"/>
    <w:rsid w:val="00B433BA"/>
    <w:rsid w:val="00B47757"/>
    <w:rsid w:val="00B50087"/>
    <w:rsid w:val="00B50525"/>
    <w:rsid w:val="00B50B27"/>
    <w:rsid w:val="00B51B0B"/>
    <w:rsid w:val="00B525F6"/>
    <w:rsid w:val="00B529BA"/>
    <w:rsid w:val="00B52AFA"/>
    <w:rsid w:val="00B53F03"/>
    <w:rsid w:val="00B54136"/>
    <w:rsid w:val="00B54C10"/>
    <w:rsid w:val="00B54CB1"/>
    <w:rsid w:val="00B54E63"/>
    <w:rsid w:val="00B55188"/>
    <w:rsid w:val="00B554C7"/>
    <w:rsid w:val="00B5589E"/>
    <w:rsid w:val="00B5784E"/>
    <w:rsid w:val="00B57DA1"/>
    <w:rsid w:val="00B60418"/>
    <w:rsid w:val="00B604DB"/>
    <w:rsid w:val="00B60D67"/>
    <w:rsid w:val="00B624D4"/>
    <w:rsid w:val="00B624E6"/>
    <w:rsid w:val="00B64080"/>
    <w:rsid w:val="00B645C5"/>
    <w:rsid w:val="00B647A1"/>
    <w:rsid w:val="00B65BE3"/>
    <w:rsid w:val="00B707D5"/>
    <w:rsid w:val="00B7151C"/>
    <w:rsid w:val="00B71567"/>
    <w:rsid w:val="00B71930"/>
    <w:rsid w:val="00B71D5E"/>
    <w:rsid w:val="00B72886"/>
    <w:rsid w:val="00B740BB"/>
    <w:rsid w:val="00B74156"/>
    <w:rsid w:val="00B7512D"/>
    <w:rsid w:val="00B75DB3"/>
    <w:rsid w:val="00B761CE"/>
    <w:rsid w:val="00B76F25"/>
    <w:rsid w:val="00B77E42"/>
    <w:rsid w:val="00B800CA"/>
    <w:rsid w:val="00B80D51"/>
    <w:rsid w:val="00B8138E"/>
    <w:rsid w:val="00B81F12"/>
    <w:rsid w:val="00B81F32"/>
    <w:rsid w:val="00B82106"/>
    <w:rsid w:val="00B8260D"/>
    <w:rsid w:val="00B829D3"/>
    <w:rsid w:val="00B85878"/>
    <w:rsid w:val="00B864B6"/>
    <w:rsid w:val="00B873CD"/>
    <w:rsid w:val="00B90069"/>
    <w:rsid w:val="00B9054F"/>
    <w:rsid w:val="00B90E29"/>
    <w:rsid w:val="00B91543"/>
    <w:rsid w:val="00B915C1"/>
    <w:rsid w:val="00B92592"/>
    <w:rsid w:val="00B925A0"/>
    <w:rsid w:val="00B927F5"/>
    <w:rsid w:val="00B93155"/>
    <w:rsid w:val="00B949AD"/>
    <w:rsid w:val="00B94E66"/>
    <w:rsid w:val="00B95173"/>
    <w:rsid w:val="00B96511"/>
    <w:rsid w:val="00B96BAA"/>
    <w:rsid w:val="00B96E91"/>
    <w:rsid w:val="00B977CD"/>
    <w:rsid w:val="00BA1394"/>
    <w:rsid w:val="00BA1768"/>
    <w:rsid w:val="00BA195A"/>
    <w:rsid w:val="00BA39BB"/>
    <w:rsid w:val="00BA3BC1"/>
    <w:rsid w:val="00BA4099"/>
    <w:rsid w:val="00BA428C"/>
    <w:rsid w:val="00BA43C4"/>
    <w:rsid w:val="00BA496C"/>
    <w:rsid w:val="00BA6D46"/>
    <w:rsid w:val="00BA757C"/>
    <w:rsid w:val="00BA7E36"/>
    <w:rsid w:val="00BB08B3"/>
    <w:rsid w:val="00BB1925"/>
    <w:rsid w:val="00BB1B1E"/>
    <w:rsid w:val="00BB27D5"/>
    <w:rsid w:val="00BB3CD7"/>
    <w:rsid w:val="00BB4CC0"/>
    <w:rsid w:val="00BB4F6C"/>
    <w:rsid w:val="00BB5CE8"/>
    <w:rsid w:val="00BB6725"/>
    <w:rsid w:val="00BB6AA8"/>
    <w:rsid w:val="00BB6F58"/>
    <w:rsid w:val="00BC3399"/>
    <w:rsid w:val="00BC4398"/>
    <w:rsid w:val="00BC4545"/>
    <w:rsid w:val="00BC4BC3"/>
    <w:rsid w:val="00BC5B67"/>
    <w:rsid w:val="00BC5F49"/>
    <w:rsid w:val="00BC6138"/>
    <w:rsid w:val="00BC696A"/>
    <w:rsid w:val="00BC784F"/>
    <w:rsid w:val="00BC7D06"/>
    <w:rsid w:val="00BD04E4"/>
    <w:rsid w:val="00BD1DB0"/>
    <w:rsid w:val="00BD211E"/>
    <w:rsid w:val="00BD2B74"/>
    <w:rsid w:val="00BD2ECF"/>
    <w:rsid w:val="00BD3147"/>
    <w:rsid w:val="00BD3FC4"/>
    <w:rsid w:val="00BD4385"/>
    <w:rsid w:val="00BD50B5"/>
    <w:rsid w:val="00BD6145"/>
    <w:rsid w:val="00BD6533"/>
    <w:rsid w:val="00BD6C77"/>
    <w:rsid w:val="00BD75E4"/>
    <w:rsid w:val="00BD7CC9"/>
    <w:rsid w:val="00BE082E"/>
    <w:rsid w:val="00BE0D91"/>
    <w:rsid w:val="00BE1BA4"/>
    <w:rsid w:val="00BE1C02"/>
    <w:rsid w:val="00BE277D"/>
    <w:rsid w:val="00BE3852"/>
    <w:rsid w:val="00BE4426"/>
    <w:rsid w:val="00BE48F8"/>
    <w:rsid w:val="00BE4EAB"/>
    <w:rsid w:val="00BE5749"/>
    <w:rsid w:val="00BE5FC7"/>
    <w:rsid w:val="00BE7129"/>
    <w:rsid w:val="00BE7AB6"/>
    <w:rsid w:val="00BF0E56"/>
    <w:rsid w:val="00BF1673"/>
    <w:rsid w:val="00BF198A"/>
    <w:rsid w:val="00BF1C9B"/>
    <w:rsid w:val="00BF1E80"/>
    <w:rsid w:val="00BF2B11"/>
    <w:rsid w:val="00BF33CA"/>
    <w:rsid w:val="00BF3434"/>
    <w:rsid w:val="00BF3AB3"/>
    <w:rsid w:val="00BF424F"/>
    <w:rsid w:val="00BF5D60"/>
    <w:rsid w:val="00BF5D79"/>
    <w:rsid w:val="00BF5D9E"/>
    <w:rsid w:val="00BF66C9"/>
    <w:rsid w:val="00BF6D08"/>
    <w:rsid w:val="00C00AE5"/>
    <w:rsid w:val="00C013DA"/>
    <w:rsid w:val="00C0165B"/>
    <w:rsid w:val="00C01C3C"/>
    <w:rsid w:val="00C023F0"/>
    <w:rsid w:val="00C04B2A"/>
    <w:rsid w:val="00C05420"/>
    <w:rsid w:val="00C057E2"/>
    <w:rsid w:val="00C0722D"/>
    <w:rsid w:val="00C07492"/>
    <w:rsid w:val="00C07689"/>
    <w:rsid w:val="00C10047"/>
    <w:rsid w:val="00C10320"/>
    <w:rsid w:val="00C103ED"/>
    <w:rsid w:val="00C11EFE"/>
    <w:rsid w:val="00C13513"/>
    <w:rsid w:val="00C1377A"/>
    <w:rsid w:val="00C149BE"/>
    <w:rsid w:val="00C14A45"/>
    <w:rsid w:val="00C1553D"/>
    <w:rsid w:val="00C208CB"/>
    <w:rsid w:val="00C21389"/>
    <w:rsid w:val="00C21A59"/>
    <w:rsid w:val="00C237DE"/>
    <w:rsid w:val="00C23CCA"/>
    <w:rsid w:val="00C24BBC"/>
    <w:rsid w:val="00C25274"/>
    <w:rsid w:val="00C25DC9"/>
    <w:rsid w:val="00C26412"/>
    <w:rsid w:val="00C265C9"/>
    <w:rsid w:val="00C27985"/>
    <w:rsid w:val="00C3028A"/>
    <w:rsid w:val="00C31398"/>
    <w:rsid w:val="00C314EE"/>
    <w:rsid w:val="00C338CA"/>
    <w:rsid w:val="00C3413F"/>
    <w:rsid w:val="00C34B49"/>
    <w:rsid w:val="00C35690"/>
    <w:rsid w:val="00C36030"/>
    <w:rsid w:val="00C400E0"/>
    <w:rsid w:val="00C4151F"/>
    <w:rsid w:val="00C43094"/>
    <w:rsid w:val="00C43163"/>
    <w:rsid w:val="00C43FD2"/>
    <w:rsid w:val="00C44CD4"/>
    <w:rsid w:val="00C44E8E"/>
    <w:rsid w:val="00C4692A"/>
    <w:rsid w:val="00C469F0"/>
    <w:rsid w:val="00C50652"/>
    <w:rsid w:val="00C50C34"/>
    <w:rsid w:val="00C51358"/>
    <w:rsid w:val="00C515E2"/>
    <w:rsid w:val="00C51D7F"/>
    <w:rsid w:val="00C51F3D"/>
    <w:rsid w:val="00C520E5"/>
    <w:rsid w:val="00C555DF"/>
    <w:rsid w:val="00C559DC"/>
    <w:rsid w:val="00C5648C"/>
    <w:rsid w:val="00C5651F"/>
    <w:rsid w:val="00C5672E"/>
    <w:rsid w:val="00C56FC0"/>
    <w:rsid w:val="00C56FD2"/>
    <w:rsid w:val="00C57B75"/>
    <w:rsid w:val="00C602B1"/>
    <w:rsid w:val="00C60C31"/>
    <w:rsid w:val="00C61859"/>
    <w:rsid w:val="00C61EEF"/>
    <w:rsid w:val="00C620C6"/>
    <w:rsid w:val="00C623CD"/>
    <w:rsid w:val="00C6270D"/>
    <w:rsid w:val="00C63836"/>
    <w:rsid w:val="00C639AB"/>
    <w:rsid w:val="00C64762"/>
    <w:rsid w:val="00C64E4C"/>
    <w:rsid w:val="00C7020C"/>
    <w:rsid w:val="00C7077C"/>
    <w:rsid w:val="00C70AAA"/>
    <w:rsid w:val="00C70EB1"/>
    <w:rsid w:val="00C71710"/>
    <w:rsid w:val="00C72CB2"/>
    <w:rsid w:val="00C72E7C"/>
    <w:rsid w:val="00C73C85"/>
    <w:rsid w:val="00C74850"/>
    <w:rsid w:val="00C7497E"/>
    <w:rsid w:val="00C75258"/>
    <w:rsid w:val="00C768AD"/>
    <w:rsid w:val="00C76A49"/>
    <w:rsid w:val="00C76B9C"/>
    <w:rsid w:val="00C808D8"/>
    <w:rsid w:val="00C81E27"/>
    <w:rsid w:val="00C83BD9"/>
    <w:rsid w:val="00C83EBE"/>
    <w:rsid w:val="00C83EF6"/>
    <w:rsid w:val="00C85BB3"/>
    <w:rsid w:val="00C85E4E"/>
    <w:rsid w:val="00C875BB"/>
    <w:rsid w:val="00C90A3C"/>
    <w:rsid w:val="00C91E06"/>
    <w:rsid w:val="00C92953"/>
    <w:rsid w:val="00C92D92"/>
    <w:rsid w:val="00C97E01"/>
    <w:rsid w:val="00CA0E10"/>
    <w:rsid w:val="00CA1063"/>
    <w:rsid w:val="00CA10C9"/>
    <w:rsid w:val="00CA147C"/>
    <w:rsid w:val="00CA327B"/>
    <w:rsid w:val="00CA402D"/>
    <w:rsid w:val="00CA5FA1"/>
    <w:rsid w:val="00CA64B9"/>
    <w:rsid w:val="00CA6A12"/>
    <w:rsid w:val="00CA7815"/>
    <w:rsid w:val="00CA7EC8"/>
    <w:rsid w:val="00CB063F"/>
    <w:rsid w:val="00CB0AFB"/>
    <w:rsid w:val="00CB1041"/>
    <w:rsid w:val="00CB38BB"/>
    <w:rsid w:val="00CB4314"/>
    <w:rsid w:val="00CB587B"/>
    <w:rsid w:val="00CB59E4"/>
    <w:rsid w:val="00CB5FDC"/>
    <w:rsid w:val="00CB6A89"/>
    <w:rsid w:val="00CB767D"/>
    <w:rsid w:val="00CC02C3"/>
    <w:rsid w:val="00CC0728"/>
    <w:rsid w:val="00CC076B"/>
    <w:rsid w:val="00CC0D0B"/>
    <w:rsid w:val="00CC0E05"/>
    <w:rsid w:val="00CC1665"/>
    <w:rsid w:val="00CC197C"/>
    <w:rsid w:val="00CC1CF2"/>
    <w:rsid w:val="00CC278C"/>
    <w:rsid w:val="00CC2EC4"/>
    <w:rsid w:val="00CC3669"/>
    <w:rsid w:val="00CC3ABD"/>
    <w:rsid w:val="00CC499E"/>
    <w:rsid w:val="00CC4AA1"/>
    <w:rsid w:val="00CC59AE"/>
    <w:rsid w:val="00CC5EA8"/>
    <w:rsid w:val="00CC7207"/>
    <w:rsid w:val="00CD119C"/>
    <w:rsid w:val="00CD4FEB"/>
    <w:rsid w:val="00CD58B5"/>
    <w:rsid w:val="00CD69F9"/>
    <w:rsid w:val="00CD6F5C"/>
    <w:rsid w:val="00CD704B"/>
    <w:rsid w:val="00CD763E"/>
    <w:rsid w:val="00CE01A9"/>
    <w:rsid w:val="00CE138F"/>
    <w:rsid w:val="00CE1932"/>
    <w:rsid w:val="00CE35A9"/>
    <w:rsid w:val="00CE390A"/>
    <w:rsid w:val="00CE3E15"/>
    <w:rsid w:val="00CE488F"/>
    <w:rsid w:val="00CE48D1"/>
    <w:rsid w:val="00CE5992"/>
    <w:rsid w:val="00CE5E95"/>
    <w:rsid w:val="00CE5F9A"/>
    <w:rsid w:val="00CE695D"/>
    <w:rsid w:val="00CE6CFE"/>
    <w:rsid w:val="00CE71AD"/>
    <w:rsid w:val="00CE7A3C"/>
    <w:rsid w:val="00CE7BA1"/>
    <w:rsid w:val="00CF1A54"/>
    <w:rsid w:val="00CF2B10"/>
    <w:rsid w:val="00CF2FB4"/>
    <w:rsid w:val="00CF3917"/>
    <w:rsid w:val="00CF39D7"/>
    <w:rsid w:val="00CF3BFB"/>
    <w:rsid w:val="00CF3FBE"/>
    <w:rsid w:val="00CF5C83"/>
    <w:rsid w:val="00CF6882"/>
    <w:rsid w:val="00CF68ED"/>
    <w:rsid w:val="00D001FA"/>
    <w:rsid w:val="00D004A1"/>
    <w:rsid w:val="00D00CE0"/>
    <w:rsid w:val="00D01640"/>
    <w:rsid w:val="00D0481B"/>
    <w:rsid w:val="00D05857"/>
    <w:rsid w:val="00D066B0"/>
    <w:rsid w:val="00D069B6"/>
    <w:rsid w:val="00D07135"/>
    <w:rsid w:val="00D07180"/>
    <w:rsid w:val="00D101A9"/>
    <w:rsid w:val="00D10521"/>
    <w:rsid w:val="00D10687"/>
    <w:rsid w:val="00D11AA8"/>
    <w:rsid w:val="00D11BA8"/>
    <w:rsid w:val="00D12069"/>
    <w:rsid w:val="00D12B1D"/>
    <w:rsid w:val="00D12E4D"/>
    <w:rsid w:val="00D13671"/>
    <w:rsid w:val="00D139AB"/>
    <w:rsid w:val="00D14015"/>
    <w:rsid w:val="00D14EEE"/>
    <w:rsid w:val="00D15EC5"/>
    <w:rsid w:val="00D169B9"/>
    <w:rsid w:val="00D17392"/>
    <w:rsid w:val="00D17A93"/>
    <w:rsid w:val="00D17B73"/>
    <w:rsid w:val="00D20036"/>
    <w:rsid w:val="00D20130"/>
    <w:rsid w:val="00D2040A"/>
    <w:rsid w:val="00D207AA"/>
    <w:rsid w:val="00D20EBD"/>
    <w:rsid w:val="00D20EC2"/>
    <w:rsid w:val="00D218AE"/>
    <w:rsid w:val="00D22271"/>
    <w:rsid w:val="00D2262B"/>
    <w:rsid w:val="00D22702"/>
    <w:rsid w:val="00D2297C"/>
    <w:rsid w:val="00D22BB3"/>
    <w:rsid w:val="00D2336D"/>
    <w:rsid w:val="00D23473"/>
    <w:rsid w:val="00D234F1"/>
    <w:rsid w:val="00D23F86"/>
    <w:rsid w:val="00D24F55"/>
    <w:rsid w:val="00D25EF2"/>
    <w:rsid w:val="00D2646D"/>
    <w:rsid w:val="00D264FF"/>
    <w:rsid w:val="00D265A5"/>
    <w:rsid w:val="00D276B5"/>
    <w:rsid w:val="00D27CED"/>
    <w:rsid w:val="00D30CA4"/>
    <w:rsid w:val="00D31084"/>
    <w:rsid w:val="00D31982"/>
    <w:rsid w:val="00D32674"/>
    <w:rsid w:val="00D32C87"/>
    <w:rsid w:val="00D34C43"/>
    <w:rsid w:val="00D35F80"/>
    <w:rsid w:val="00D3675A"/>
    <w:rsid w:val="00D36C68"/>
    <w:rsid w:val="00D37EFB"/>
    <w:rsid w:val="00D400C1"/>
    <w:rsid w:val="00D4017F"/>
    <w:rsid w:val="00D40AC6"/>
    <w:rsid w:val="00D41254"/>
    <w:rsid w:val="00D42F6C"/>
    <w:rsid w:val="00D439B3"/>
    <w:rsid w:val="00D43E1E"/>
    <w:rsid w:val="00D44742"/>
    <w:rsid w:val="00D44F62"/>
    <w:rsid w:val="00D45E61"/>
    <w:rsid w:val="00D46115"/>
    <w:rsid w:val="00D466D8"/>
    <w:rsid w:val="00D50A61"/>
    <w:rsid w:val="00D50D90"/>
    <w:rsid w:val="00D522C4"/>
    <w:rsid w:val="00D53C3C"/>
    <w:rsid w:val="00D54736"/>
    <w:rsid w:val="00D55321"/>
    <w:rsid w:val="00D55C63"/>
    <w:rsid w:val="00D566BC"/>
    <w:rsid w:val="00D574C4"/>
    <w:rsid w:val="00D57789"/>
    <w:rsid w:val="00D57E25"/>
    <w:rsid w:val="00D57EDF"/>
    <w:rsid w:val="00D57F3D"/>
    <w:rsid w:val="00D61D63"/>
    <w:rsid w:val="00D6224A"/>
    <w:rsid w:val="00D628CC"/>
    <w:rsid w:val="00D6378B"/>
    <w:rsid w:val="00D63ADA"/>
    <w:rsid w:val="00D666AE"/>
    <w:rsid w:val="00D66E7A"/>
    <w:rsid w:val="00D67485"/>
    <w:rsid w:val="00D7035A"/>
    <w:rsid w:val="00D707E6"/>
    <w:rsid w:val="00D70967"/>
    <w:rsid w:val="00D71511"/>
    <w:rsid w:val="00D71EB8"/>
    <w:rsid w:val="00D722CA"/>
    <w:rsid w:val="00D72ACB"/>
    <w:rsid w:val="00D73CF8"/>
    <w:rsid w:val="00D7541D"/>
    <w:rsid w:val="00D75C57"/>
    <w:rsid w:val="00D766FE"/>
    <w:rsid w:val="00D76F49"/>
    <w:rsid w:val="00D77580"/>
    <w:rsid w:val="00D80AA8"/>
    <w:rsid w:val="00D80D96"/>
    <w:rsid w:val="00D80F38"/>
    <w:rsid w:val="00D83298"/>
    <w:rsid w:val="00D835C6"/>
    <w:rsid w:val="00D84146"/>
    <w:rsid w:val="00D86BF6"/>
    <w:rsid w:val="00D876CC"/>
    <w:rsid w:val="00D87747"/>
    <w:rsid w:val="00D87B12"/>
    <w:rsid w:val="00D87DE6"/>
    <w:rsid w:val="00D90945"/>
    <w:rsid w:val="00D91CEF"/>
    <w:rsid w:val="00D930BE"/>
    <w:rsid w:val="00D9345D"/>
    <w:rsid w:val="00D93797"/>
    <w:rsid w:val="00D93E5A"/>
    <w:rsid w:val="00D93E7A"/>
    <w:rsid w:val="00D941BC"/>
    <w:rsid w:val="00D94527"/>
    <w:rsid w:val="00D9471D"/>
    <w:rsid w:val="00D94F96"/>
    <w:rsid w:val="00D95953"/>
    <w:rsid w:val="00D95E77"/>
    <w:rsid w:val="00D96DEB"/>
    <w:rsid w:val="00DA007D"/>
    <w:rsid w:val="00DA0A64"/>
    <w:rsid w:val="00DA1A6C"/>
    <w:rsid w:val="00DA2AA9"/>
    <w:rsid w:val="00DA3005"/>
    <w:rsid w:val="00DA346C"/>
    <w:rsid w:val="00DA4084"/>
    <w:rsid w:val="00DA49FD"/>
    <w:rsid w:val="00DA6B8B"/>
    <w:rsid w:val="00DA6F2A"/>
    <w:rsid w:val="00DA7FE0"/>
    <w:rsid w:val="00DB04CD"/>
    <w:rsid w:val="00DB0DFD"/>
    <w:rsid w:val="00DB14E8"/>
    <w:rsid w:val="00DB177E"/>
    <w:rsid w:val="00DB1CFE"/>
    <w:rsid w:val="00DB23BD"/>
    <w:rsid w:val="00DB2951"/>
    <w:rsid w:val="00DB4071"/>
    <w:rsid w:val="00DB4514"/>
    <w:rsid w:val="00DB4DC1"/>
    <w:rsid w:val="00DB63A7"/>
    <w:rsid w:val="00DB6733"/>
    <w:rsid w:val="00DB6B07"/>
    <w:rsid w:val="00DB6D62"/>
    <w:rsid w:val="00DB7603"/>
    <w:rsid w:val="00DB7F2C"/>
    <w:rsid w:val="00DC0190"/>
    <w:rsid w:val="00DC032A"/>
    <w:rsid w:val="00DC0DDD"/>
    <w:rsid w:val="00DC3561"/>
    <w:rsid w:val="00DC49D6"/>
    <w:rsid w:val="00DC4A7A"/>
    <w:rsid w:val="00DC5622"/>
    <w:rsid w:val="00DC5A13"/>
    <w:rsid w:val="00DC5BDA"/>
    <w:rsid w:val="00DC604C"/>
    <w:rsid w:val="00DC62BE"/>
    <w:rsid w:val="00DC6DE2"/>
    <w:rsid w:val="00DD094E"/>
    <w:rsid w:val="00DD0ECC"/>
    <w:rsid w:val="00DD11F5"/>
    <w:rsid w:val="00DD1434"/>
    <w:rsid w:val="00DD2115"/>
    <w:rsid w:val="00DD32AC"/>
    <w:rsid w:val="00DD3F72"/>
    <w:rsid w:val="00DD417C"/>
    <w:rsid w:val="00DD450E"/>
    <w:rsid w:val="00DD5289"/>
    <w:rsid w:val="00DD5F5D"/>
    <w:rsid w:val="00DD6DF8"/>
    <w:rsid w:val="00DE02C5"/>
    <w:rsid w:val="00DE0A08"/>
    <w:rsid w:val="00DE0C71"/>
    <w:rsid w:val="00DE142D"/>
    <w:rsid w:val="00DE1A85"/>
    <w:rsid w:val="00DE20A9"/>
    <w:rsid w:val="00DE2200"/>
    <w:rsid w:val="00DE259E"/>
    <w:rsid w:val="00DE3A55"/>
    <w:rsid w:val="00DE3C2E"/>
    <w:rsid w:val="00DE3EDC"/>
    <w:rsid w:val="00DE4927"/>
    <w:rsid w:val="00DE4935"/>
    <w:rsid w:val="00DE4F9F"/>
    <w:rsid w:val="00DE5477"/>
    <w:rsid w:val="00DE6553"/>
    <w:rsid w:val="00DE7BDE"/>
    <w:rsid w:val="00DF0022"/>
    <w:rsid w:val="00DF3551"/>
    <w:rsid w:val="00DF4ACC"/>
    <w:rsid w:val="00DF504A"/>
    <w:rsid w:val="00DF597D"/>
    <w:rsid w:val="00DF6155"/>
    <w:rsid w:val="00E00C14"/>
    <w:rsid w:val="00E01611"/>
    <w:rsid w:val="00E024DC"/>
    <w:rsid w:val="00E02663"/>
    <w:rsid w:val="00E02F5E"/>
    <w:rsid w:val="00E03FD5"/>
    <w:rsid w:val="00E04E56"/>
    <w:rsid w:val="00E052A3"/>
    <w:rsid w:val="00E05BE8"/>
    <w:rsid w:val="00E0623F"/>
    <w:rsid w:val="00E06762"/>
    <w:rsid w:val="00E070EF"/>
    <w:rsid w:val="00E07FBE"/>
    <w:rsid w:val="00E10518"/>
    <w:rsid w:val="00E10B67"/>
    <w:rsid w:val="00E110E8"/>
    <w:rsid w:val="00E115FF"/>
    <w:rsid w:val="00E12B32"/>
    <w:rsid w:val="00E12C76"/>
    <w:rsid w:val="00E12CB2"/>
    <w:rsid w:val="00E12E9D"/>
    <w:rsid w:val="00E1549E"/>
    <w:rsid w:val="00E161B1"/>
    <w:rsid w:val="00E1650A"/>
    <w:rsid w:val="00E169DA"/>
    <w:rsid w:val="00E16B8A"/>
    <w:rsid w:val="00E1780D"/>
    <w:rsid w:val="00E17B43"/>
    <w:rsid w:val="00E21743"/>
    <w:rsid w:val="00E2186E"/>
    <w:rsid w:val="00E2188E"/>
    <w:rsid w:val="00E220D6"/>
    <w:rsid w:val="00E2231C"/>
    <w:rsid w:val="00E224AB"/>
    <w:rsid w:val="00E243BC"/>
    <w:rsid w:val="00E24808"/>
    <w:rsid w:val="00E24BFF"/>
    <w:rsid w:val="00E25127"/>
    <w:rsid w:val="00E25170"/>
    <w:rsid w:val="00E25B60"/>
    <w:rsid w:val="00E26915"/>
    <w:rsid w:val="00E2748A"/>
    <w:rsid w:val="00E27783"/>
    <w:rsid w:val="00E27DE4"/>
    <w:rsid w:val="00E27E53"/>
    <w:rsid w:val="00E316C3"/>
    <w:rsid w:val="00E32940"/>
    <w:rsid w:val="00E34A5C"/>
    <w:rsid w:val="00E35022"/>
    <w:rsid w:val="00E35536"/>
    <w:rsid w:val="00E35C80"/>
    <w:rsid w:val="00E41680"/>
    <w:rsid w:val="00E41AAC"/>
    <w:rsid w:val="00E42590"/>
    <w:rsid w:val="00E42E73"/>
    <w:rsid w:val="00E42F80"/>
    <w:rsid w:val="00E432AE"/>
    <w:rsid w:val="00E43554"/>
    <w:rsid w:val="00E43DE6"/>
    <w:rsid w:val="00E43F6A"/>
    <w:rsid w:val="00E448C2"/>
    <w:rsid w:val="00E44C6B"/>
    <w:rsid w:val="00E44FA3"/>
    <w:rsid w:val="00E4646F"/>
    <w:rsid w:val="00E470FC"/>
    <w:rsid w:val="00E50545"/>
    <w:rsid w:val="00E5137C"/>
    <w:rsid w:val="00E518B8"/>
    <w:rsid w:val="00E5275C"/>
    <w:rsid w:val="00E52D77"/>
    <w:rsid w:val="00E53F1C"/>
    <w:rsid w:val="00E54A0F"/>
    <w:rsid w:val="00E54BBD"/>
    <w:rsid w:val="00E55300"/>
    <w:rsid w:val="00E55E9B"/>
    <w:rsid w:val="00E56091"/>
    <w:rsid w:val="00E5654C"/>
    <w:rsid w:val="00E56B3A"/>
    <w:rsid w:val="00E576FC"/>
    <w:rsid w:val="00E57A85"/>
    <w:rsid w:val="00E57DFC"/>
    <w:rsid w:val="00E618E0"/>
    <w:rsid w:val="00E61CA1"/>
    <w:rsid w:val="00E61FCD"/>
    <w:rsid w:val="00E63CB1"/>
    <w:rsid w:val="00E653F0"/>
    <w:rsid w:val="00E65507"/>
    <w:rsid w:val="00E65556"/>
    <w:rsid w:val="00E65AE9"/>
    <w:rsid w:val="00E65E2B"/>
    <w:rsid w:val="00E65EEF"/>
    <w:rsid w:val="00E65F2A"/>
    <w:rsid w:val="00E6796C"/>
    <w:rsid w:val="00E67B06"/>
    <w:rsid w:val="00E67C1C"/>
    <w:rsid w:val="00E7052C"/>
    <w:rsid w:val="00E727D9"/>
    <w:rsid w:val="00E7311E"/>
    <w:rsid w:val="00E73A9D"/>
    <w:rsid w:val="00E73C63"/>
    <w:rsid w:val="00E73CF2"/>
    <w:rsid w:val="00E75385"/>
    <w:rsid w:val="00E75A96"/>
    <w:rsid w:val="00E75F04"/>
    <w:rsid w:val="00E761A6"/>
    <w:rsid w:val="00E775CE"/>
    <w:rsid w:val="00E80AF9"/>
    <w:rsid w:val="00E81540"/>
    <w:rsid w:val="00E81832"/>
    <w:rsid w:val="00E82D0A"/>
    <w:rsid w:val="00E833AB"/>
    <w:rsid w:val="00E833F1"/>
    <w:rsid w:val="00E84E7B"/>
    <w:rsid w:val="00E86D60"/>
    <w:rsid w:val="00E870D8"/>
    <w:rsid w:val="00E90A50"/>
    <w:rsid w:val="00E90ADF"/>
    <w:rsid w:val="00E90EA7"/>
    <w:rsid w:val="00E90F3E"/>
    <w:rsid w:val="00E9133B"/>
    <w:rsid w:val="00E92045"/>
    <w:rsid w:val="00E927D6"/>
    <w:rsid w:val="00E928D3"/>
    <w:rsid w:val="00E93F26"/>
    <w:rsid w:val="00E94D7A"/>
    <w:rsid w:val="00E94FA7"/>
    <w:rsid w:val="00E95C3E"/>
    <w:rsid w:val="00E96C9A"/>
    <w:rsid w:val="00E97EFA"/>
    <w:rsid w:val="00EA064A"/>
    <w:rsid w:val="00EA0DE9"/>
    <w:rsid w:val="00EA0E39"/>
    <w:rsid w:val="00EA12ED"/>
    <w:rsid w:val="00EA1FAF"/>
    <w:rsid w:val="00EA25C1"/>
    <w:rsid w:val="00EA2B79"/>
    <w:rsid w:val="00EA45AB"/>
    <w:rsid w:val="00EA5FE7"/>
    <w:rsid w:val="00EA6654"/>
    <w:rsid w:val="00EA6F8C"/>
    <w:rsid w:val="00EA712C"/>
    <w:rsid w:val="00EA79F7"/>
    <w:rsid w:val="00EA7A32"/>
    <w:rsid w:val="00EB2179"/>
    <w:rsid w:val="00EB29AF"/>
    <w:rsid w:val="00EB4679"/>
    <w:rsid w:val="00EB5C87"/>
    <w:rsid w:val="00EB6086"/>
    <w:rsid w:val="00EB697E"/>
    <w:rsid w:val="00EB6D63"/>
    <w:rsid w:val="00EB7091"/>
    <w:rsid w:val="00EB75A1"/>
    <w:rsid w:val="00EC0213"/>
    <w:rsid w:val="00EC0656"/>
    <w:rsid w:val="00EC1622"/>
    <w:rsid w:val="00EC1AFC"/>
    <w:rsid w:val="00EC2438"/>
    <w:rsid w:val="00EC2575"/>
    <w:rsid w:val="00EC3889"/>
    <w:rsid w:val="00EC48B1"/>
    <w:rsid w:val="00EC5569"/>
    <w:rsid w:val="00EC5BCE"/>
    <w:rsid w:val="00EC5BD3"/>
    <w:rsid w:val="00EC5F00"/>
    <w:rsid w:val="00EC6418"/>
    <w:rsid w:val="00EC6468"/>
    <w:rsid w:val="00EC6739"/>
    <w:rsid w:val="00EC7536"/>
    <w:rsid w:val="00EC7980"/>
    <w:rsid w:val="00ED079D"/>
    <w:rsid w:val="00ED099C"/>
    <w:rsid w:val="00ED1517"/>
    <w:rsid w:val="00ED2B80"/>
    <w:rsid w:val="00ED4841"/>
    <w:rsid w:val="00ED502C"/>
    <w:rsid w:val="00ED5DDF"/>
    <w:rsid w:val="00ED654D"/>
    <w:rsid w:val="00ED72A9"/>
    <w:rsid w:val="00ED73AC"/>
    <w:rsid w:val="00ED7458"/>
    <w:rsid w:val="00ED795F"/>
    <w:rsid w:val="00EE0666"/>
    <w:rsid w:val="00EE1650"/>
    <w:rsid w:val="00EE17AE"/>
    <w:rsid w:val="00EE2670"/>
    <w:rsid w:val="00EE39D2"/>
    <w:rsid w:val="00EE448D"/>
    <w:rsid w:val="00EE4AA2"/>
    <w:rsid w:val="00EE5F97"/>
    <w:rsid w:val="00EE5FCE"/>
    <w:rsid w:val="00EE62A2"/>
    <w:rsid w:val="00EE6A6A"/>
    <w:rsid w:val="00EE780D"/>
    <w:rsid w:val="00EF0754"/>
    <w:rsid w:val="00EF0954"/>
    <w:rsid w:val="00EF0AF0"/>
    <w:rsid w:val="00EF247E"/>
    <w:rsid w:val="00EF28A0"/>
    <w:rsid w:val="00EF2DD5"/>
    <w:rsid w:val="00EF3B35"/>
    <w:rsid w:val="00EF43D5"/>
    <w:rsid w:val="00EF43DB"/>
    <w:rsid w:val="00EF5DDE"/>
    <w:rsid w:val="00F002DE"/>
    <w:rsid w:val="00F00504"/>
    <w:rsid w:val="00F009AE"/>
    <w:rsid w:val="00F00BE5"/>
    <w:rsid w:val="00F0170F"/>
    <w:rsid w:val="00F0182F"/>
    <w:rsid w:val="00F0222E"/>
    <w:rsid w:val="00F02C0F"/>
    <w:rsid w:val="00F02CF8"/>
    <w:rsid w:val="00F0313A"/>
    <w:rsid w:val="00F0420B"/>
    <w:rsid w:val="00F045FC"/>
    <w:rsid w:val="00F056E6"/>
    <w:rsid w:val="00F0577B"/>
    <w:rsid w:val="00F05DD8"/>
    <w:rsid w:val="00F104D2"/>
    <w:rsid w:val="00F10F1A"/>
    <w:rsid w:val="00F111A4"/>
    <w:rsid w:val="00F11823"/>
    <w:rsid w:val="00F119D7"/>
    <w:rsid w:val="00F11D16"/>
    <w:rsid w:val="00F13109"/>
    <w:rsid w:val="00F14723"/>
    <w:rsid w:val="00F1498B"/>
    <w:rsid w:val="00F14AD2"/>
    <w:rsid w:val="00F15476"/>
    <w:rsid w:val="00F156BA"/>
    <w:rsid w:val="00F15E24"/>
    <w:rsid w:val="00F15FF0"/>
    <w:rsid w:val="00F17119"/>
    <w:rsid w:val="00F17656"/>
    <w:rsid w:val="00F2084C"/>
    <w:rsid w:val="00F20C2C"/>
    <w:rsid w:val="00F21D4B"/>
    <w:rsid w:val="00F227D8"/>
    <w:rsid w:val="00F22E72"/>
    <w:rsid w:val="00F243B8"/>
    <w:rsid w:val="00F251BB"/>
    <w:rsid w:val="00F27C17"/>
    <w:rsid w:val="00F307A0"/>
    <w:rsid w:val="00F31112"/>
    <w:rsid w:val="00F31DF1"/>
    <w:rsid w:val="00F338AE"/>
    <w:rsid w:val="00F35083"/>
    <w:rsid w:val="00F351A7"/>
    <w:rsid w:val="00F355C2"/>
    <w:rsid w:val="00F3597E"/>
    <w:rsid w:val="00F35EC7"/>
    <w:rsid w:val="00F363A5"/>
    <w:rsid w:val="00F36C20"/>
    <w:rsid w:val="00F37CC6"/>
    <w:rsid w:val="00F400CE"/>
    <w:rsid w:val="00F4065B"/>
    <w:rsid w:val="00F40D6C"/>
    <w:rsid w:val="00F41ABA"/>
    <w:rsid w:val="00F41C51"/>
    <w:rsid w:val="00F432B5"/>
    <w:rsid w:val="00F4504F"/>
    <w:rsid w:val="00F46B88"/>
    <w:rsid w:val="00F471B8"/>
    <w:rsid w:val="00F47249"/>
    <w:rsid w:val="00F4766A"/>
    <w:rsid w:val="00F47B6A"/>
    <w:rsid w:val="00F50F38"/>
    <w:rsid w:val="00F51C2B"/>
    <w:rsid w:val="00F51D3E"/>
    <w:rsid w:val="00F53D50"/>
    <w:rsid w:val="00F54197"/>
    <w:rsid w:val="00F559CB"/>
    <w:rsid w:val="00F57C83"/>
    <w:rsid w:val="00F57E28"/>
    <w:rsid w:val="00F60E41"/>
    <w:rsid w:val="00F60F7D"/>
    <w:rsid w:val="00F60FB9"/>
    <w:rsid w:val="00F6173D"/>
    <w:rsid w:val="00F62313"/>
    <w:rsid w:val="00F6245E"/>
    <w:rsid w:val="00F63BD1"/>
    <w:rsid w:val="00F64388"/>
    <w:rsid w:val="00F674EF"/>
    <w:rsid w:val="00F67539"/>
    <w:rsid w:val="00F679C0"/>
    <w:rsid w:val="00F712F3"/>
    <w:rsid w:val="00F715C6"/>
    <w:rsid w:val="00F725E3"/>
    <w:rsid w:val="00F73834"/>
    <w:rsid w:val="00F73C72"/>
    <w:rsid w:val="00F741BF"/>
    <w:rsid w:val="00F74BC9"/>
    <w:rsid w:val="00F7571F"/>
    <w:rsid w:val="00F75A12"/>
    <w:rsid w:val="00F75DF9"/>
    <w:rsid w:val="00F767DE"/>
    <w:rsid w:val="00F77D65"/>
    <w:rsid w:val="00F80B93"/>
    <w:rsid w:val="00F81849"/>
    <w:rsid w:val="00F824E0"/>
    <w:rsid w:val="00F8399F"/>
    <w:rsid w:val="00F848D4"/>
    <w:rsid w:val="00F85E8B"/>
    <w:rsid w:val="00F86BF1"/>
    <w:rsid w:val="00F90665"/>
    <w:rsid w:val="00F90D21"/>
    <w:rsid w:val="00F90EE8"/>
    <w:rsid w:val="00F90FAB"/>
    <w:rsid w:val="00F91AC5"/>
    <w:rsid w:val="00F927FC"/>
    <w:rsid w:val="00F93FCD"/>
    <w:rsid w:val="00F94245"/>
    <w:rsid w:val="00F95D8F"/>
    <w:rsid w:val="00F969C1"/>
    <w:rsid w:val="00F973C2"/>
    <w:rsid w:val="00F975DF"/>
    <w:rsid w:val="00FA0A38"/>
    <w:rsid w:val="00FA0B77"/>
    <w:rsid w:val="00FA1000"/>
    <w:rsid w:val="00FA1C9E"/>
    <w:rsid w:val="00FA26E8"/>
    <w:rsid w:val="00FA31BE"/>
    <w:rsid w:val="00FA3E50"/>
    <w:rsid w:val="00FA4750"/>
    <w:rsid w:val="00FA508E"/>
    <w:rsid w:val="00FA5DDD"/>
    <w:rsid w:val="00FA65FA"/>
    <w:rsid w:val="00FA6A4C"/>
    <w:rsid w:val="00FA793A"/>
    <w:rsid w:val="00FA7CAD"/>
    <w:rsid w:val="00FB09E5"/>
    <w:rsid w:val="00FB1BC6"/>
    <w:rsid w:val="00FB1C82"/>
    <w:rsid w:val="00FB3D45"/>
    <w:rsid w:val="00FB4202"/>
    <w:rsid w:val="00FB42EA"/>
    <w:rsid w:val="00FB47CE"/>
    <w:rsid w:val="00FB6BD5"/>
    <w:rsid w:val="00FB7709"/>
    <w:rsid w:val="00FC32BE"/>
    <w:rsid w:val="00FC44DA"/>
    <w:rsid w:val="00FC5128"/>
    <w:rsid w:val="00FC52EF"/>
    <w:rsid w:val="00FC60DE"/>
    <w:rsid w:val="00FC669F"/>
    <w:rsid w:val="00FC6CAD"/>
    <w:rsid w:val="00FC7257"/>
    <w:rsid w:val="00FC76EE"/>
    <w:rsid w:val="00FD0C4E"/>
    <w:rsid w:val="00FD0D53"/>
    <w:rsid w:val="00FD2B12"/>
    <w:rsid w:val="00FD36C3"/>
    <w:rsid w:val="00FD482C"/>
    <w:rsid w:val="00FD56D0"/>
    <w:rsid w:val="00FD5CFC"/>
    <w:rsid w:val="00FD6AD1"/>
    <w:rsid w:val="00FD728A"/>
    <w:rsid w:val="00FD7E79"/>
    <w:rsid w:val="00FE06AE"/>
    <w:rsid w:val="00FE0B06"/>
    <w:rsid w:val="00FE1337"/>
    <w:rsid w:val="00FE2850"/>
    <w:rsid w:val="00FE3B0B"/>
    <w:rsid w:val="00FE3BEB"/>
    <w:rsid w:val="00FE42EB"/>
    <w:rsid w:val="00FE4557"/>
    <w:rsid w:val="00FE6110"/>
    <w:rsid w:val="00FE6450"/>
    <w:rsid w:val="00FE6577"/>
    <w:rsid w:val="00FE6E3A"/>
    <w:rsid w:val="00FE74E0"/>
    <w:rsid w:val="00FF0964"/>
    <w:rsid w:val="00FF18D7"/>
    <w:rsid w:val="00FF1AE4"/>
    <w:rsid w:val="00FF1BDF"/>
    <w:rsid w:val="00FF1EEB"/>
    <w:rsid w:val="00FF2BED"/>
    <w:rsid w:val="00FF4614"/>
    <w:rsid w:val="00FF5B14"/>
    <w:rsid w:val="00FF6CC5"/>
    <w:rsid w:val="00FF720D"/>
    <w:rsid w:val="00FF749A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F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D4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932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DB6B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7EF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97EFA"/>
    <w:pPr>
      <w:ind w:left="720"/>
      <w:contextualSpacing/>
    </w:pPr>
  </w:style>
  <w:style w:type="paragraph" w:styleId="a5">
    <w:name w:val="Normal (Web)"/>
    <w:basedOn w:val="a"/>
    <w:uiPriority w:val="99"/>
    <w:rsid w:val="005463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0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16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FC6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C669F"/>
    <w:rPr>
      <w:rFonts w:cs="Times New Roman"/>
    </w:rPr>
  </w:style>
  <w:style w:type="paragraph" w:styleId="aa">
    <w:name w:val="footer"/>
    <w:basedOn w:val="a"/>
    <w:link w:val="ab"/>
    <w:uiPriority w:val="99"/>
    <w:rsid w:val="00FC6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C669F"/>
    <w:rPr>
      <w:rFonts w:cs="Times New Roman"/>
    </w:rPr>
  </w:style>
  <w:style w:type="character" w:styleId="ac">
    <w:name w:val="FollowedHyperlink"/>
    <w:basedOn w:val="a0"/>
    <w:uiPriority w:val="99"/>
    <w:semiHidden/>
    <w:unhideWhenUsed/>
    <w:rsid w:val="00A85FA2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unhideWhenUsed/>
    <w:rsid w:val="00A06A8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06A8B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A06A8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DB6B0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mw-headline">
    <w:name w:val="mw-headline"/>
    <w:basedOn w:val="a0"/>
    <w:rsid w:val="00C237DE"/>
  </w:style>
  <w:style w:type="character" w:customStyle="1" w:styleId="20">
    <w:name w:val="Заголовок 2 Знак"/>
    <w:basedOn w:val="a0"/>
    <w:link w:val="2"/>
    <w:uiPriority w:val="9"/>
    <w:rsid w:val="0093241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-none">
    <w:name w:val="d-none"/>
    <w:basedOn w:val="a"/>
    <w:rsid w:val="00ED4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locked/>
    <w:rsid w:val="004629A4"/>
    <w:rPr>
      <w:b/>
      <w:bCs/>
    </w:rPr>
  </w:style>
  <w:style w:type="paragraph" w:customStyle="1" w:styleId="elma-platformdescription">
    <w:name w:val="elma-platform__description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sion-elmacontent">
    <w:name w:val="version-elma__content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out-companydescription">
    <w:name w:val="about-company__description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tform-appsdescription">
    <w:name w:val="platform-apps__description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tform-appsproduscts-description">
    <w:name w:val="platform-apps__produscts-description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-plate-innertext">
    <w:name w:val="link-plate-innertext"/>
    <w:basedOn w:val="a0"/>
    <w:rsid w:val="00A279D3"/>
  </w:style>
  <w:style w:type="character" w:customStyle="1" w:styleId="10">
    <w:name w:val="Заголовок 1 Знак"/>
    <w:basedOn w:val="a0"/>
    <w:link w:val="1"/>
    <w:rsid w:val="00DD4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F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D4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932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DB6B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7EF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97EFA"/>
    <w:pPr>
      <w:ind w:left="720"/>
      <w:contextualSpacing/>
    </w:pPr>
  </w:style>
  <w:style w:type="paragraph" w:styleId="a5">
    <w:name w:val="Normal (Web)"/>
    <w:basedOn w:val="a"/>
    <w:uiPriority w:val="99"/>
    <w:rsid w:val="005463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0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16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FC6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C669F"/>
    <w:rPr>
      <w:rFonts w:cs="Times New Roman"/>
    </w:rPr>
  </w:style>
  <w:style w:type="paragraph" w:styleId="aa">
    <w:name w:val="footer"/>
    <w:basedOn w:val="a"/>
    <w:link w:val="ab"/>
    <w:uiPriority w:val="99"/>
    <w:rsid w:val="00FC6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C669F"/>
    <w:rPr>
      <w:rFonts w:cs="Times New Roman"/>
    </w:rPr>
  </w:style>
  <w:style w:type="character" w:styleId="ac">
    <w:name w:val="FollowedHyperlink"/>
    <w:basedOn w:val="a0"/>
    <w:uiPriority w:val="99"/>
    <w:semiHidden/>
    <w:unhideWhenUsed/>
    <w:rsid w:val="00A85FA2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06A8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06A8B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A06A8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DB6B0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mw-headline">
    <w:name w:val="mw-headline"/>
    <w:basedOn w:val="a0"/>
    <w:rsid w:val="00C237DE"/>
  </w:style>
  <w:style w:type="character" w:customStyle="1" w:styleId="20">
    <w:name w:val="Заголовок 2 Знак"/>
    <w:basedOn w:val="a0"/>
    <w:link w:val="2"/>
    <w:uiPriority w:val="9"/>
    <w:rsid w:val="0093241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-none">
    <w:name w:val="d-none"/>
    <w:basedOn w:val="a"/>
    <w:rsid w:val="00ED4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locked/>
    <w:rsid w:val="004629A4"/>
    <w:rPr>
      <w:b/>
      <w:bCs/>
    </w:rPr>
  </w:style>
  <w:style w:type="paragraph" w:customStyle="1" w:styleId="elma-platformdescription">
    <w:name w:val="elma-platform__description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sion-elmacontent">
    <w:name w:val="version-elma__content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out-companydescription">
    <w:name w:val="about-company__description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tform-appsdescription">
    <w:name w:val="platform-apps__description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tform-appsproduscts-description">
    <w:name w:val="platform-apps__produscts-description"/>
    <w:basedOn w:val="a"/>
    <w:rsid w:val="003E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-plate-innertext">
    <w:name w:val="link-plate-innertext"/>
    <w:basedOn w:val="a0"/>
    <w:rsid w:val="00A279D3"/>
  </w:style>
  <w:style w:type="character" w:customStyle="1" w:styleId="10">
    <w:name w:val="Заголовок 1 Знак"/>
    <w:basedOn w:val="a0"/>
    <w:link w:val="1"/>
    <w:rsid w:val="00DD4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037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8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0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49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34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68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0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258">
              <w:marLeft w:val="0"/>
              <w:marRight w:val="0"/>
              <w:marTop w:val="600"/>
              <w:marBottom w:val="0"/>
              <w:divBdr>
                <w:top w:val="single" w:sz="6" w:space="23" w:color="EEEEF2"/>
                <w:left w:val="single" w:sz="6" w:space="23" w:color="EEEEF2"/>
                <w:bottom w:val="single" w:sz="6" w:space="23" w:color="EEEEF2"/>
                <w:right w:val="single" w:sz="6" w:space="19" w:color="EEEEF2"/>
              </w:divBdr>
              <w:divsChild>
                <w:div w:id="12905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3479">
              <w:marLeft w:val="0"/>
              <w:marRight w:val="0"/>
              <w:marTop w:val="750"/>
              <w:marBottom w:val="0"/>
              <w:divBdr>
                <w:top w:val="single" w:sz="6" w:space="0" w:color="EEEEF2"/>
                <w:left w:val="single" w:sz="6" w:space="0" w:color="EEEEF2"/>
                <w:bottom w:val="single" w:sz="6" w:space="0" w:color="EEEEF2"/>
                <w:right w:val="single" w:sz="6" w:space="0" w:color="EEEEF2"/>
              </w:divBdr>
              <w:divsChild>
                <w:div w:id="418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102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4349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08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7E7E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adviser.ru/index.php/%D0%A1%D0%AD%D0%94" TargetMode="External"/><Relationship Id="rId18" Type="http://schemas.openxmlformats.org/officeDocument/2006/relationships/hyperlink" Target="https://docsvision.com/products/archive/" TargetMode="External"/><Relationship Id="rId26" Type="http://schemas.openxmlformats.org/officeDocument/2006/relationships/hyperlink" Target="https://docsvision.zendesk.com/hc/ru" TargetMode="External"/><Relationship Id="rId39" Type="http://schemas.openxmlformats.org/officeDocument/2006/relationships/hyperlink" Target="https://ru.wikipedia.org/wiki/ICQ" TargetMode="External"/><Relationship Id="rId21" Type="http://schemas.openxmlformats.org/officeDocument/2006/relationships/hyperlink" Target="https://docsvision.com/products/orders-and-control/" TargetMode="External"/><Relationship Id="rId34" Type="http://schemas.openxmlformats.org/officeDocument/2006/relationships/hyperlink" Target="https://ru.wikipedia.org/wiki/Facebook" TargetMode="External"/><Relationship Id="rId42" Type="http://schemas.openxmlformats.org/officeDocument/2006/relationships/hyperlink" Target="https://ru.wikipedia.org/wiki/%D0%92%D0%9A%D0%BE%D0%BD%D1%82%D0%B0%D0%BA%D1%82%D0%B5" TargetMode="External"/><Relationship Id="rId47" Type="http://schemas.openxmlformats.org/officeDocument/2006/relationships/hyperlink" Target="https://ru.wikipedia.org/wiki/%D0%90%D0%BD%D0%B3%D0%BB%D0%B8%D0%B9%D1%81%D0%BA%D0%B8%D0%B9_%D1%8F%D0%B7%D1%8B%D0%BA" TargetMode="External"/><Relationship Id="rId50" Type="http://schemas.openxmlformats.org/officeDocument/2006/relationships/hyperlink" Target="http://www.tadviser.ru/index.php/%D0%A1%D1%82%D0%B0%D1%82%D1%8C%D1%8F:%D0%91%D0%BB%D0%BE%D0%BA%D1%87%D0%B5%D0%B9%D0%BD_(Blockchain)" TargetMode="External"/><Relationship Id="rId55" Type="http://schemas.openxmlformats.org/officeDocument/2006/relationships/hyperlink" Target="https://ru.wikipedia.org/wiki/Directu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adviser.ru/index.php/%D0%A1%D1%82%D0%B0%D1%82%D1%8C%D1%8F:%D0%98%D0%BC%D0%BF%D0%BE%D1%80%D1%82%D0%BE%D0%B7%D0%B0%D0%BC%D0%B5%D1%89%D0%B5%D0%BD%D0%B8%D0%B5_%D0%B8%D0%BD%D1%84%D0%BE%D1%80%D0%BC%D0%B0%D1%86%D0%B8%D0%BE%D0%BD%D0%BD%D1%8B%D1%85_%D1%82%D0%B5%D1%85%D0%BD%D0%BE%D0%BB%D0%BE%D0%B3%D0%B8%D0%B9_%D0%B2_%D0%A0%D0%BE%D1%81%D1%81%D0%B8%D0%B8" TargetMode="External"/><Relationship Id="rId17" Type="http://schemas.openxmlformats.org/officeDocument/2006/relationships/hyperlink" Target="http://www.tadviser.ru/index.php/%D0%9C%D0%B5%D1%81%D1%81%D0%B5%D0%BD%D0%B4%D0%B6%D0%B5%D1%80" TargetMode="External"/><Relationship Id="rId25" Type="http://schemas.openxmlformats.org/officeDocument/2006/relationships/hyperlink" Target="http://edu.docsvision.com/" TargetMode="External"/><Relationship Id="rId33" Type="http://schemas.openxmlformats.org/officeDocument/2006/relationships/hyperlink" Target="https://ru.wikipedia.org/wiki/Twitter" TargetMode="External"/><Relationship Id="rId38" Type="http://schemas.openxmlformats.org/officeDocument/2006/relationships/hyperlink" Target="https://ru.wikipedia.org/wiki/AOL_Instant_Messenger" TargetMode="External"/><Relationship Id="rId46" Type="http://schemas.openxmlformats.org/officeDocument/2006/relationships/hyperlink" Target="https://www.eos.ru/eos_delopr/eos_delopr_intesting/107/16508/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adviser.ru/index.php/%D0%A7%D0%B0%D1%82-%D0%B1%D0%BE%D1%82" TargetMode="External"/><Relationship Id="rId20" Type="http://schemas.openxmlformats.org/officeDocument/2006/relationships/hyperlink" Target="https://docsvision.com/products/contract-workflow/" TargetMode="External"/><Relationship Id="rId29" Type="http://schemas.openxmlformats.org/officeDocument/2006/relationships/hyperlink" Target="https://ru.wikipedia.org/wiki/Microsoft_Exchange_Server" TargetMode="External"/><Relationship Id="rId41" Type="http://schemas.openxmlformats.org/officeDocument/2006/relationships/hyperlink" Target="https://ru.wikipedia.org/wiki/Windows_Live_Messenger" TargetMode="External"/><Relationship Id="rId54" Type="http://schemas.openxmlformats.org/officeDocument/2006/relationships/hyperlink" Target="http://www.cnews.ru/reviews/?2002/05/17/1400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dviser.ru/index.php/%D0%A1%D0%AD%D0%94" TargetMode="External"/><Relationship Id="rId24" Type="http://schemas.openxmlformats.org/officeDocument/2006/relationships/hyperlink" Target="https://docsvision.com/services/" TargetMode="External"/><Relationship Id="rId32" Type="http://schemas.openxmlformats.org/officeDocument/2006/relationships/hyperlink" Target="https://ru.wikipedia.org/wiki/%D0%92%D0%B5%D0%B1-%D0%BF%D1%80%D0%B8%D0%BB%D0%BE%D0%B6%D0%B5%D0%BD%D0%B8%D0%B5" TargetMode="External"/><Relationship Id="rId37" Type="http://schemas.openxmlformats.org/officeDocument/2006/relationships/hyperlink" Target="https://ru.wikipedia.org/wiki/Yahoo!_Messenger" TargetMode="External"/><Relationship Id="rId40" Type="http://schemas.openxmlformats.org/officeDocument/2006/relationships/hyperlink" Target="https://ru.wikipedia.org/wiki/Myspace" TargetMode="External"/><Relationship Id="rId45" Type="http://schemas.openxmlformats.org/officeDocument/2006/relationships/hyperlink" Target="https://ru.wikipedia.org/wiki/%D0%9E%D0%B4%D0%BD%D0%BE%D0%BA%D0%BB%D0%B0%D1%81%D1%81%D0%BD%D0%B8%D0%BA%D0%B8.ru" TargetMode="External"/><Relationship Id="rId53" Type="http://schemas.openxmlformats.org/officeDocument/2006/relationships/hyperlink" Target="http://compress.ru/article.aspx?id=11404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adviser.ru/index.php/%D0%9F%D1%80%D0%BE%D0%B4%D1%83%D0%BA%D1%82:DirectumRX" TargetMode="External"/><Relationship Id="rId23" Type="http://schemas.openxmlformats.org/officeDocument/2006/relationships/hyperlink" Target="https://docsvision.com/products/dv-catalog/" TargetMode="External"/><Relationship Id="rId28" Type="http://schemas.openxmlformats.org/officeDocument/2006/relationships/hyperlink" Target="https://ru.wikipedia.org/wiki/Internet_Information_Services" TargetMode="External"/><Relationship Id="rId36" Type="http://schemas.openxmlformats.org/officeDocument/2006/relationships/hyperlink" Target="https://ru.wikipedia.org/wiki/XMPP" TargetMode="External"/><Relationship Id="rId49" Type="http://schemas.openxmlformats.org/officeDocument/2006/relationships/hyperlink" Target="https://ru.wikipedia.org/wiki/%D0%A1%D0%B2%D1%8F%D0%B7%D0%BD%D1%8B%D0%B9_%D1%81%D0%BF%D0%B8%D1%81%D0%BE%D0%BA" TargetMode="External"/><Relationship Id="rId57" Type="http://schemas.openxmlformats.org/officeDocument/2006/relationships/hyperlink" Target="http://habrahabr.ru/company/haulmont/blog/237823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ocsvision.com/products/office-work/" TargetMode="External"/><Relationship Id="rId31" Type="http://schemas.openxmlformats.org/officeDocument/2006/relationships/hyperlink" Target="https://ru.wikipedia.org/wiki/%D0%9F%D1%80%D0%BE%D0%B3%D1%80%D0%B0%D0%BC%D0%BC%D0%B0_%D0%BE%D0%B1%D0%BC%D0%B5%D0%BD%D0%B0_%D0%BC%D0%B3%D0%BD%D0%BE%D0%B2%D0%B5%D0%BD%D0%BD%D1%8B%D0%BC%D0%B8_%D1%81%D0%BE%D0%BE%D0%B1%D1%89%D0%B5%D0%BD%D0%B8%D1%8F%D0%BC%D0%B8" TargetMode="External"/><Relationship Id="rId44" Type="http://schemas.openxmlformats.org/officeDocument/2006/relationships/hyperlink" Target="https://ru.wikipedia.org/wiki/%D0%AF.%D0%9E%D0%BD%D0%BB%D0%B0%D0%B9%D0%BD" TargetMode="External"/><Relationship Id="rId52" Type="http://schemas.openxmlformats.org/officeDocument/2006/relationships/hyperlink" Target="http://&#1076;&#1086;&#1082;&#1091;&#1084;&#1077;&#1085;&#1090;&#1086;&#1086;&#1073;&#1086;&#1088;&#1086;&#1090;.net/dokumentooborot_prof/1sdokume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hyperlink" Target="https://docsvision.com/products/business-process-management/" TargetMode="External"/><Relationship Id="rId27" Type="http://schemas.openxmlformats.org/officeDocument/2006/relationships/hyperlink" Target="https://ru.wikipedia.org/wiki/SQL_Server" TargetMode="External"/><Relationship Id="rId30" Type="http://schemas.openxmlformats.org/officeDocument/2006/relationships/hyperlink" Target="https://ru.wikipedia.org/wiki/%D0%9A%D1%80%D0%BE%D1%81%D1%81%D0%BF%D0%BB%D0%B0%D1%82%D1%84%D0%BE%D1%80%D0%BC%D0%B5%D0%BD%D0%BD%D0%BE%D0%B5_%D0%BF%D1%80%D0%BE%D0%B3%D1%80%D0%B0%D0%BC%D0%BC%D0%BD%D0%BE%D0%B5_%D0%BE%D0%B1%D0%B5%D1%81%D0%BF%D0%B5%D1%87%D0%B5%D0%BD%D0%B8%D0%B5" TargetMode="External"/><Relationship Id="rId35" Type="http://schemas.openxmlformats.org/officeDocument/2006/relationships/hyperlink" Target="https://ru.wikipedia.org/wiki/Google_Talk" TargetMode="External"/><Relationship Id="rId43" Type="http://schemas.openxmlformats.org/officeDocument/2006/relationships/hyperlink" Target="https://ru.wikipedia.org/wiki/Mail.Ru_%D0%90%D0%B3%D0%B5%D0%BD%D1%82" TargetMode="External"/><Relationship Id="rId48" Type="http://schemas.openxmlformats.org/officeDocument/2006/relationships/hyperlink" Target="https://ru.wikipedia.org/wiki/%D0%91%D0%BB%D0%BE%D0%BA%D1%87%D0%B5%D0%B9%D0%BD" TargetMode="External"/><Relationship Id="rId56" Type="http://schemas.openxmlformats.org/officeDocument/2006/relationships/hyperlink" Target="https://ru.wikipedia.org/wiki/DocsVis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tadviser.ru/index.php/EDI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6;&#1084;&#1080;&#1083;&#1072;\Desktop\&#1057;&#1069;&#1044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Топ 10 СЭД/ЕСМ по количеству реализованных проектов</a:t>
            </a:r>
          </a:p>
        </c:rich>
      </c:tx>
      <c:layout>
        <c:manualLayout>
          <c:xMode val="edge"/>
          <c:yMode val="edge"/>
          <c:x val="0.1907957531791975"/>
          <c:y val="2.20416062425088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6560631199658286"/>
          <c:y val="0.18969742418561333"/>
          <c:w val="0.60808339968739866"/>
          <c:h val="0.70284964379452652"/>
        </c:manualLayout>
      </c:layout>
      <c:pieChart>
        <c:varyColors val="1"/>
        <c:ser>
          <c:idx val="1"/>
          <c:order val="1"/>
          <c:dLbls>
            <c:dLbl>
              <c:idx val="0"/>
              <c:layout>
                <c:manualLayout>
                  <c:x val="-0.49294430525729738"/>
                  <c:y val="1.5915660542432195E-2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Название продукта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5164853659345694E-2"/>
                  <c:y val="3.6230631236996706E-2"/>
                </c:manualLayout>
              </c:layout>
              <c:tx>
                <c:rich>
                  <a:bodyPr/>
                  <a:lstStyle/>
                  <a:p>
                    <a:r>
                      <a:rPr lang="en-US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Directum
25%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9709042393092343E-2"/>
                  <c:y val="-1.2984879737158991E-2"/>
                </c:manualLayout>
              </c:layout>
              <c:tx>
                <c:rich>
                  <a:bodyPr/>
                  <a:lstStyle/>
                  <a:p>
                    <a:r>
                      <a:rPr lang="en-US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Elma
19%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7453284526998522"/>
                  <c:y val="1.1871731552542789E-2"/>
                </c:manualLayout>
              </c:layout>
              <c:tx>
                <c:rich>
                  <a:bodyPr/>
                  <a:lstStyle/>
                  <a:p>
                    <a:r>
                      <a:rPr lang="en-US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DocsVision
16%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5.7355312328863581E-2"/>
                  <c:y val="6.422852698012949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Дело (ЭОС)
14%</a:t>
                    </a:r>
                    <a:endParaRPr lang="ru-RU" sz="10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7.9451459885877554E-2"/>
                  <c:y val="3.5892557162100838E-2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Тезис 
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45364235130986E-2"/>
                  <c:y val="-1.9106220993898942E-2"/>
                </c:manualLayout>
              </c:layout>
              <c:tx>
                <c:rich>
                  <a:bodyPr/>
                  <a:lstStyle/>
                  <a:p>
                    <a:pPr>
                      <a:lnSpc>
                        <a:spcPct val="80000"/>
                      </a:lnSpc>
                      <a:defRPr sz="1200" b="0">
                        <a:latin typeface="Arial Rounded MT Bold" panose="020F0704030504030204" pitchFamily="34" charset="0"/>
                      </a:defRPr>
                    </a:pPr>
                    <a:r>
                      <a:rPr lang="ru-RU" sz="1000" b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1С:Документо-</a:t>
                    </a:r>
                  </a:p>
                  <a:p>
                    <a:pPr>
                      <a:lnSpc>
                        <a:spcPct val="80000"/>
                      </a:lnSpc>
                      <a:defRPr sz="1200" b="0">
                        <a:latin typeface="Arial Rounded MT Bold" panose="020F0704030504030204" pitchFamily="34" charset="0"/>
                      </a:defRPr>
                    </a:pPr>
                    <a:r>
                      <a:rPr lang="ru-RU" sz="1000" b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оборот  8
6%</a:t>
                    </a:r>
                    <a:endParaRPr lang="ru-RU" sz="10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8.8432429826806491E-2"/>
                  <c:y val="0.13361479949054625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Другие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lnSpc>
                    <a:spcPct val="80000"/>
                  </a:lnSpc>
                  <a:defRPr sz="1200" b="0">
                    <a:latin typeface="Arial Rounded MT Bold" panose="020F070403050403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[Книга1.xlsx]Лист1!$G$3:$G$10</c:f>
              <c:strCache>
                <c:ptCount val="8"/>
                <c:pt idx="0">
                  <c:v>Название продукта</c:v>
                </c:pt>
                <c:pt idx="1">
                  <c:v>Directum</c:v>
                </c:pt>
                <c:pt idx="2">
                  <c:v>Elma</c:v>
                </c:pt>
                <c:pt idx="3">
                  <c:v>DocsVision</c:v>
                </c:pt>
                <c:pt idx="4">
                  <c:v>Дело (ЭОС)</c:v>
                </c:pt>
                <c:pt idx="5">
                  <c:v>Тезис </c:v>
                </c:pt>
                <c:pt idx="6">
                  <c:v>1С:Документооборот 8</c:v>
                </c:pt>
                <c:pt idx="7">
                  <c:v>Другие</c:v>
                </c:pt>
              </c:strCache>
            </c:strRef>
          </c:cat>
          <c:val>
            <c:numRef>
              <c:f>[Книга1.xlsx]Лист1!$I$3:$I$10</c:f>
              <c:numCache>
                <c:formatCode>0.00%</c:formatCode>
                <c:ptCount val="8"/>
                <c:pt idx="1">
                  <c:v>0.24532924961715175</c:v>
                </c:pt>
                <c:pt idx="2">
                  <c:v>0.18591117917304761</c:v>
                </c:pt>
                <c:pt idx="3">
                  <c:v>0.16447166921898912</c:v>
                </c:pt>
                <c:pt idx="4">
                  <c:v>0.14027565084226659</c:v>
                </c:pt>
                <c:pt idx="5">
                  <c:v>7.4732006125574388E-2</c:v>
                </c:pt>
                <c:pt idx="6">
                  <c:v>6.0336906584992397E-2</c:v>
                </c:pt>
                <c:pt idx="7">
                  <c:v>0.12889999999999999</c:v>
                </c:pt>
              </c:numCache>
            </c:numRef>
          </c:val>
        </c:ser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[Книга1.xlsx]Лист1!$G$3:$G$10</c:f>
              <c:strCache>
                <c:ptCount val="8"/>
                <c:pt idx="0">
                  <c:v>Название продукта</c:v>
                </c:pt>
                <c:pt idx="1">
                  <c:v>Directum</c:v>
                </c:pt>
                <c:pt idx="2">
                  <c:v>Elma</c:v>
                </c:pt>
                <c:pt idx="3">
                  <c:v>DocsVision</c:v>
                </c:pt>
                <c:pt idx="4">
                  <c:v>Дело (ЭОС)</c:v>
                </c:pt>
                <c:pt idx="5">
                  <c:v>Тезис </c:v>
                </c:pt>
                <c:pt idx="6">
                  <c:v>1С:Документооборот 8</c:v>
                </c:pt>
                <c:pt idx="7">
                  <c:v>Другие</c:v>
                </c:pt>
              </c:strCache>
            </c:strRef>
          </c:cat>
          <c:val>
            <c:numRef>
              <c:f>[Книга1.xlsx]Лист1!$H$3:$H$10</c:f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</c:spPr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D430-B145-4DC1-8FFE-E7A3967F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11</Pages>
  <Words>4923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75</cp:revision>
  <cp:lastPrinted>2020-10-09T07:07:00Z</cp:lastPrinted>
  <dcterms:created xsi:type="dcterms:W3CDTF">2019-06-09T11:59:00Z</dcterms:created>
  <dcterms:modified xsi:type="dcterms:W3CDTF">2020-10-14T06:05:00Z</dcterms:modified>
</cp:coreProperties>
</file>